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E4DD2" w14:textId="58526A5D" w:rsidR="004B524C" w:rsidRPr="006E4361" w:rsidRDefault="004B524C" w:rsidP="004B524C">
      <w:pPr>
        <w:spacing w:line="276" w:lineRule="auto"/>
        <w:jc w:val="right"/>
        <w:rPr>
          <w:rFonts w:ascii="Arial Narrow" w:eastAsia="Trebuchet MS" w:hAnsi="Arial Narrow" w:cs="Arial"/>
          <w:b/>
          <w:i/>
          <w:sz w:val="22"/>
          <w:szCs w:val="22"/>
          <w:lang w:bidi="pl-PL"/>
        </w:rPr>
      </w:pPr>
      <w:r w:rsidRPr="006E4361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 xml:space="preserve">Załącznik nr 2 do </w:t>
      </w:r>
      <w:r w:rsidR="00E96C62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>WPZ</w:t>
      </w:r>
    </w:p>
    <w:p w14:paraId="726C2882" w14:textId="77777777" w:rsidR="004B524C" w:rsidRPr="00CC7FD8" w:rsidRDefault="004B524C" w:rsidP="004B524C">
      <w:pPr>
        <w:pStyle w:val="Nagwek2"/>
        <w:spacing w:before="100" w:beforeAutospacing="1" w:after="100" w:afterAutospacing="1" w:line="276" w:lineRule="auto"/>
        <w:jc w:val="center"/>
        <w:rPr>
          <w:rFonts w:ascii="Arial Narrow" w:hAnsi="Arial Narrow" w:cs="Arial"/>
          <w:caps/>
          <w:sz w:val="22"/>
          <w:szCs w:val="22"/>
        </w:rPr>
      </w:pPr>
      <w:r w:rsidRPr="00CC7FD8">
        <w:rPr>
          <w:rFonts w:ascii="Arial Narrow" w:hAnsi="Arial Narrow" w:cs="Arial"/>
          <w:caps/>
          <w:sz w:val="22"/>
          <w:szCs w:val="22"/>
        </w:rPr>
        <w:t>„OFERTA / OFERTA OSTATECZNA”</w:t>
      </w:r>
    </w:p>
    <w:p w14:paraId="3A5AFE69" w14:textId="6CC74C39" w:rsidR="004B524C" w:rsidRPr="00222625" w:rsidRDefault="004B524C" w:rsidP="004B524C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  <w:r w:rsidRPr="00222625">
        <w:rPr>
          <w:rFonts w:ascii="Arial Narrow" w:hAnsi="Arial Narrow" w:cs="Arial"/>
          <w:sz w:val="22"/>
          <w:szCs w:val="22"/>
        </w:rPr>
        <w:t>w postępowaniu prowadzonym w przedmiocie:</w:t>
      </w:r>
    </w:p>
    <w:p w14:paraId="4FDECD4C" w14:textId="7C71D126" w:rsidR="004B524C" w:rsidRPr="00380DF2" w:rsidRDefault="004B524C" w:rsidP="004B524C">
      <w:pPr>
        <w:pStyle w:val="Tekstpodstawowy"/>
        <w:tabs>
          <w:tab w:val="left" w:pos="2552"/>
          <w:tab w:val="left" w:pos="2835"/>
        </w:tabs>
        <w:spacing w:before="480" w:line="276" w:lineRule="auto"/>
        <w:ind w:left="360"/>
        <w:jc w:val="center"/>
        <w:rPr>
          <w:rFonts w:cs="Arial"/>
          <w:b/>
          <w:i/>
          <w:szCs w:val="22"/>
          <w:lang w:val="de-DE"/>
        </w:rPr>
      </w:pPr>
      <w:r>
        <w:rPr>
          <w:b/>
          <w:szCs w:val="22"/>
        </w:rPr>
        <w:t>„</w:t>
      </w:r>
      <w:r w:rsidR="0040346C" w:rsidRPr="0040346C">
        <w:rPr>
          <w:b/>
          <w:szCs w:val="22"/>
        </w:rPr>
        <w:t>Usługi sprzątania w Salon</w:t>
      </w:r>
      <w:r w:rsidR="0044522C">
        <w:rPr>
          <w:b/>
          <w:szCs w:val="22"/>
        </w:rPr>
        <w:t>ach</w:t>
      </w:r>
      <w:r w:rsidR="0040346C" w:rsidRPr="0040346C">
        <w:rPr>
          <w:b/>
          <w:szCs w:val="22"/>
        </w:rPr>
        <w:t xml:space="preserve"> Sprzedaży Energa Obrót SA w</w:t>
      </w:r>
      <w:r w:rsidR="00B3412E">
        <w:rPr>
          <w:b/>
          <w:szCs w:val="22"/>
        </w:rPr>
        <w:t xml:space="preserve"> Olsztynie ul. Dworcowa 3</w:t>
      </w:r>
      <w:r w:rsidR="0044522C">
        <w:rPr>
          <w:b/>
          <w:szCs w:val="22"/>
        </w:rPr>
        <w:t>, Gdańsku Al.</w:t>
      </w:r>
      <w:r w:rsidR="00791860">
        <w:rPr>
          <w:b/>
          <w:szCs w:val="22"/>
        </w:rPr>
        <w:t> </w:t>
      </w:r>
      <w:r w:rsidR="0044522C">
        <w:rPr>
          <w:b/>
          <w:szCs w:val="22"/>
        </w:rPr>
        <w:t>Grunwaldzka 472D i Gdyni ul. 10 Lutego 33.</w:t>
      </w:r>
      <w:r>
        <w:rPr>
          <w:b/>
          <w:szCs w:val="22"/>
        </w:rPr>
        <w:t>”</w:t>
      </w:r>
    </w:p>
    <w:p w14:paraId="3176BD91" w14:textId="11248B7E" w:rsidR="004B524C" w:rsidRPr="003B008C" w:rsidRDefault="004B524C" w:rsidP="002145FF">
      <w:pPr>
        <w:pStyle w:val="Tekstpodstawowy"/>
        <w:numPr>
          <w:ilvl w:val="3"/>
          <w:numId w:val="8"/>
        </w:numPr>
        <w:tabs>
          <w:tab w:val="left" w:pos="2552"/>
          <w:tab w:val="left" w:pos="2835"/>
        </w:tabs>
        <w:spacing w:before="480" w:line="276" w:lineRule="auto"/>
        <w:rPr>
          <w:rFonts w:cs="Arial"/>
          <w:b/>
          <w:i/>
          <w:szCs w:val="22"/>
          <w:lang w:val="de-DE"/>
        </w:rPr>
      </w:pPr>
      <w:r w:rsidRPr="00D35169">
        <w:rPr>
          <w:rFonts w:cs="Arial"/>
          <w:b/>
          <w:szCs w:val="22"/>
        </w:rPr>
        <w:t>ZAMAWIAJĄCY</w:t>
      </w:r>
      <w:r w:rsidRPr="00616B33">
        <w:rPr>
          <w:rFonts w:cs="Arial"/>
          <w:b/>
          <w:i/>
          <w:szCs w:val="22"/>
        </w:rPr>
        <w:t>:</w:t>
      </w:r>
    </w:p>
    <w:p w14:paraId="20823514" w14:textId="61A3A9D0" w:rsidR="000B58C8" w:rsidRDefault="000B58C8" w:rsidP="004B524C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b/>
          <w:i/>
          <w:sz w:val="22"/>
          <w:szCs w:val="22"/>
          <w:lang w:val="de-DE"/>
        </w:rPr>
      </w:pPr>
      <w:r w:rsidRPr="000B58C8">
        <w:rPr>
          <w:rFonts w:ascii="Arial Narrow" w:hAnsi="Arial Narrow" w:cs="Arial"/>
          <w:b/>
          <w:i/>
          <w:sz w:val="22"/>
          <w:szCs w:val="22"/>
          <w:lang w:val="de-DE"/>
        </w:rPr>
        <w:t xml:space="preserve">ENERGA </w:t>
      </w:r>
      <w:r w:rsidR="002563A2">
        <w:rPr>
          <w:rFonts w:ascii="Arial Narrow" w:hAnsi="Arial Narrow" w:cs="Arial"/>
          <w:b/>
          <w:i/>
          <w:sz w:val="22"/>
          <w:szCs w:val="22"/>
          <w:lang w:val="de-DE"/>
        </w:rPr>
        <w:t xml:space="preserve">OBRÓT </w:t>
      </w:r>
      <w:r w:rsidRPr="000B58C8">
        <w:rPr>
          <w:rFonts w:ascii="Arial Narrow" w:hAnsi="Arial Narrow" w:cs="Arial"/>
          <w:b/>
          <w:i/>
          <w:sz w:val="22"/>
          <w:szCs w:val="22"/>
          <w:lang w:val="de-DE"/>
        </w:rPr>
        <w:t xml:space="preserve">SA </w:t>
      </w:r>
    </w:p>
    <w:p w14:paraId="1BAAFFC8" w14:textId="56C00B66" w:rsidR="004B524C" w:rsidRPr="00300A07" w:rsidRDefault="004B524C" w:rsidP="004B524C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i/>
          <w:sz w:val="22"/>
          <w:szCs w:val="22"/>
        </w:rPr>
      </w:pPr>
      <w:r w:rsidRPr="00300A07">
        <w:rPr>
          <w:rFonts w:ascii="Arial Narrow" w:hAnsi="Arial Narrow" w:cs="Arial"/>
          <w:i/>
          <w:sz w:val="22"/>
          <w:szCs w:val="22"/>
        </w:rPr>
        <w:t>80-309 Gdańsk</w:t>
      </w:r>
    </w:p>
    <w:p w14:paraId="0A23671D" w14:textId="77777777" w:rsidR="004B524C" w:rsidRPr="00CF3401" w:rsidRDefault="004B524C" w:rsidP="004B524C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i/>
          <w:sz w:val="22"/>
          <w:szCs w:val="22"/>
        </w:rPr>
      </w:pPr>
      <w:r w:rsidRPr="00CF3401">
        <w:rPr>
          <w:rFonts w:ascii="Arial Narrow" w:hAnsi="Arial Narrow" w:cs="Arial"/>
          <w:i/>
          <w:sz w:val="22"/>
          <w:szCs w:val="22"/>
        </w:rPr>
        <w:t>al. Grunwaldzka 472</w:t>
      </w:r>
    </w:p>
    <w:p w14:paraId="0B3773A5" w14:textId="34C409C3" w:rsidR="004B524C" w:rsidRPr="00A8235C" w:rsidRDefault="00E96C62" w:rsidP="002145FF">
      <w:pPr>
        <w:pStyle w:val="Tekstpodstawowy"/>
        <w:numPr>
          <w:ilvl w:val="3"/>
          <w:numId w:val="8"/>
        </w:numPr>
        <w:spacing w:before="480" w:after="100" w:afterAutospacing="1" w:line="276" w:lineRule="auto"/>
        <w:ind w:left="540" w:hanging="540"/>
        <w:rPr>
          <w:rFonts w:cs="Arial"/>
          <w:b/>
          <w:szCs w:val="22"/>
        </w:rPr>
      </w:pPr>
      <w:r>
        <w:rPr>
          <w:rFonts w:cs="Arial"/>
          <w:b/>
          <w:szCs w:val="22"/>
        </w:rPr>
        <w:t>DOST</w:t>
      </w:r>
      <w:r w:rsidR="004B524C" w:rsidRPr="00A8235C">
        <w:rPr>
          <w:rFonts w:cs="Arial"/>
          <w:b/>
          <w:szCs w:val="22"/>
        </w:rPr>
        <w:t>AWCA (Pełna nazwa podmiotu składającego ofertę):</w:t>
      </w:r>
    </w:p>
    <w:p w14:paraId="695C2594" w14:textId="77777777" w:rsidR="004B524C" w:rsidRPr="002C2D09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bookmarkStart w:id="0" w:name="_Hlk218259000"/>
      <w:r w:rsidRPr="002C2D09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0F1A9827" w14:textId="77777777" w:rsidR="004B524C" w:rsidRPr="00826FD0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826FD0">
        <w:rPr>
          <w:rFonts w:cs="Arial"/>
          <w:i/>
          <w:szCs w:val="22"/>
        </w:rPr>
        <w:t>Nazwa firmy</w:t>
      </w:r>
    </w:p>
    <w:p w14:paraId="0A4BCD8A" w14:textId="77777777" w:rsidR="004B524C" w:rsidRPr="00C15C8C" w:rsidRDefault="004B524C" w:rsidP="004B524C">
      <w:pPr>
        <w:pStyle w:val="Tekstpodstawowy"/>
        <w:spacing w:before="360" w:line="276" w:lineRule="auto"/>
        <w:jc w:val="center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1918D18C" w14:textId="77777777" w:rsidR="004B524C" w:rsidRPr="00826FD0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826FD0">
        <w:rPr>
          <w:rFonts w:cs="Arial"/>
          <w:i/>
          <w:szCs w:val="22"/>
        </w:rPr>
        <w:t>Kod, Miasto</w:t>
      </w:r>
    </w:p>
    <w:p w14:paraId="682B93FD" w14:textId="77777777" w:rsidR="004B524C" w:rsidRPr="00C15C8C" w:rsidRDefault="004B524C" w:rsidP="004B524C">
      <w:pPr>
        <w:pStyle w:val="Tekstpodstawowy"/>
        <w:spacing w:before="240" w:line="276" w:lineRule="auto"/>
        <w:jc w:val="center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6AD95096" w14:textId="77777777" w:rsidR="004B524C" w:rsidRPr="00826FD0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826FD0">
        <w:rPr>
          <w:rFonts w:cs="Arial"/>
          <w:i/>
          <w:szCs w:val="22"/>
        </w:rPr>
        <w:t>Ulica, numer domu</w:t>
      </w:r>
    </w:p>
    <w:p w14:paraId="2DF5781D" w14:textId="21D5A03B" w:rsidR="004B524C" w:rsidRPr="00C15C8C" w:rsidRDefault="004B524C" w:rsidP="005C38CB">
      <w:pPr>
        <w:pStyle w:val="Tekstpodstawowy"/>
        <w:spacing w:before="480" w:line="276" w:lineRule="auto"/>
        <w:rPr>
          <w:rFonts w:cs="Arial"/>
          <w:b/>
          <w:szCs w:val="22"/>
        </w:rPr>
      </w:pPr>
      <w:r w:rsidRPr="00C15C8C">
        <w:rPr>
          <w:rFonts w:cs="Arial"/>
          <w:b/>
          <w:szCs w:val="22"/>
        </w:rPr>
        <w:t>………………………………</w:t>
      </w:r>
      <w:r w:rsidRPr="00C15C8C">
        <w:rPr>
          <w:rFonts w:cs="Arial"/>
          <w:b/>
          <w:szCs w:val="22"/>
        </w:rPr>
        <w:tab/>
      </w:r>
      <w:r w:rsidR="005C38CB">
        <w:rPr>
          <w:rFonts w:cs="Arial"/>
          <w:b/>
          <w:szCs w:val="22"/>
        </w:rPr>
        <w:t xml:space="preserve">                                                                                 </w:t>
      </w:r>
      <w:r w:rsidR="005C38CB" w:rsidRPr="00C15C8C">
        <w:rPr>
          <w:rFonts w:cs="Arial"/>
          <w:b/>
          <w:szCs w:val="22"/>
        </w:rPr>
        <w:t>………………………………</w:t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  <w:r w:rsidRPr="00C15C8C">
        <w:rPr>
          <w:rFonts w:cs="Arial"/>
          <w:b/>
          <w:szCs w:val="22"/>
        </w:rPr>
        <w:tab/>
      </w:r>
    </w:p>
    <w:p w14:paraId="3D0DC07C" w14:textId="77777777" w:rsidR="004B524C" w:rsidRDefault="004B524C" w:rsidP="004B524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  <w:r w:rsidRPr="00826FD0">
        <w:rPr>
          <w:rFonts w:cs="Arial"/>
          <w:i/>
          <w:szCs w:val="22"/>
        </w:rPr>
        <w:t>Numer NIP</w:t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</w:r>
      <w:r w:rsidRPr="00826FD0">
        <w:rPr>
          <w:rFonts w:cs="Arial"/>
          <w:i/>
          <w:szCs w:val="22"/>
        </w:rPr>
        <w:tab/>
        <w:t>Numer REGON</w:t>
      </w:r>
    </w:p>
    <w:bookmarkEnd w:id="0"/>
    <w:p w14:paraId="6E9A524C" w14:textId="77777777" w:rsidR="002145FF" w:rsidRDefault="002145FF" w:rsidP="004B524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  <w:sectPr w:rsidR="002145FF" w:rsidSect="00D46A41">
          <w:headerReference w:type="default" r:id="rId8"/>
          <w:footerReference w:type="even" r:id="rId9"/>
          <w:footerReference w:type="default" r:id="rId10"/>
          <w:pgSz w:w="11906" w:h="16838"/>
          <w:pgMar w:top="1985" w:right="1417" w:bottom="851" w:left="1417" w:header="709" w:footer="709" w:gutter="0"/>
          <w:cols w:space="708"/>
          <w:docGrid w:linePitch="272"/>
        </w:sectPr>
      </w:pPr>
    </w:p>
    <w:p w14:paraId="379822EF" w14:textId="10DC18F4" w:rsidR="003F780B" w:rsidRPr="003F780B" w:rsidRDefault="002145FF" w:rsidP="00BD4C88">
      <w:pPr>
        <w:pStyle w:val="Tekstpodstawowy"/>
        <w:numPr>
          <w:ilvl w:val="3"/>
          <w:numId w:val="8"/>
        </w:numPr>
        <w:spacing w:before="0" w:line="480" w:lineRule="auto"/>
        <w:ind w:left="426" w:hanging="426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lastRenderedPageBreak/>
        <w:t>C</w:t>
      </w:r>
      <w:r w:rsidR="002A39A1">
        <w:rPr>
          <w:rFonts w:cs="Arial"/>
          <w:b/>
          <w:szCs w:val="22"/>
        </w:rPr>
        <w:t>ENA OFERT</w:t>
      </w:r>
      <w:r w:rsidR="0051635A">
        <w:rPr>
          <w:rFonts w:cs="Arial"/>
          <w:b/>
          <w:szCs w:val="22"/>
        </w:rPr>
        <w:t xml:space="preserve"> Z PODZIAŁEM NA POSZCZGÓLNE POZYCJE</w:t>
      </w:r>
      <w:r w:rsidR="002A39A1">
        <w:rPr>
          <w:rFonts w:cs="Arial"/>
          <w:b/>
          <w:szCs w:val="22"/>
        </w:rPr>
        <w:t xml:space="preserve"> (W ZŁ.):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46"/>
        <w:gridCol w:w="1836"/>
        <w:gridCol w:w="5412"/>
        <w:gridCol w:w="1541"/>
        <w:gridCol w:w="1861"/>
        <w:gridCol w:w="1701"/>
      </w:tblGrid>
      <w:tr w:rsidR="009B7201" w:rsidRPr="00A67D7D" w14:paraId="5F444DD1" w14:textId="77777777" w:rsidTr="00660C49">
        <w:trPr>
          <w:trHeight w:val="872"/>
          <w:jc w:val="center"/>
        </w:trPr>
        <w:tc>
          <w:tcPr>
            <w:tcW w:w="124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12F037A5" w14:textId="4055455E" w:rsidR="009B7201" w:rsidRPr="00A67D7D" w:rsidRDefault="009B7201" w:rsidP="00660C49">
            <w:pPr>
              <w:pStyle w:val="Tekstpodstawowy"/>
              <w:spacing w:before="0" w:line="360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Pozycja zapytania</w:t>
            </w:r>
          </w:p>
        </w:tc>
        <w:tc>
          <w:tcPr>
            <w:tcW w:w="1836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45B4748" w14:textId="1AC26F56" w:rsidR="009B7201" w:rsidRPr="00A67D7D" w:rsidRDefault="009B7201" w:rsidP="00660C49">
            <w:pPr>
              <w:pStyle w:val="Tekstpodstawowy"/>
              <w:spacing w:before="0" w:line="360" w:lineRule="auto"/>
              <w:jc w:val="center"/>
              <w:rPr>
                <w:rFonts w:cs="Arial"/>
                <w:b/>
                <w:szCs w:val="22"/>
              </w:rPr>
            </w:pPr>
            <w:r w:rsidRPr="00A67D7D">
              <w:rPr>
                <w:rFonts w:cs="Arial"/>
                <w:b/>
                <w:szCs w:val="22"/>
              </w:rPr>
              <w:t>Lokalizacja</w:t>
            </w:r>
          </w:p>
        </w:tc>
        <w:tc>
          <w:tcPr>
            <w:tcW w:w="541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CCA778A" w14:textId="3BE0A221" w:rsidR="009B7201" w:rsidRPr="00A67D7D" w:rsidRDefault="009B7201" w:rsidP="00660C49">
            <w:pPr>
              <w:pStyle w:val="Tekstpodstawowy"/>
              <w:spacing w:before="0"/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Rodzaj usługi</w:t>
            </w:r>
          </w:p>
        </w:tc>
        <w:tc>
          <w:tcPr>
            <w:tcW w:w="1541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6EDBA731" w14:textId="2E042AEC" w:rsidR="009B7201" w:rsidRPr="003F780B" w:rsidRDefault="009B7201" w:rsidP="00660C49">
            <w:pPr>
              <w:pStyle w:val="Bezodstpw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A67D7D">
              <w:rPr>
                <w:rFonts w:ascii="Arial Narrow" w:hAnsi="Arial Narrow"/>
                <w:b/>
                <w:bCs/>
                <w:sz w:val="22"/>
                <w:szCs w:val="22"/>
              </w:rPr>
              <w:t>Cena zł netto</w:t>
            </w:r>
          </w:p>
        </w:tc>
        <w:tc>
          <w:tcPr>
            <w:tcW w:w="1861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BA9F523" w14:textId="70EF747A" w:rsidR="009B7201" w:rsidRPr="003F780B" w:rsidRDefault="009B7201" w:rsidP="00660C49">
            <w:pPr>
              <w:pStyle w:val="Bezodstpw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A67D7D">
              <w:rPr>
                <w:rFonts w:ascii="Arial Narrow" w:hAnsi="Arial Narrow"/>
                <w:b/>
                <w:bCs/>
                <w:sz w:val="22"/>
                <w:szCs w:val="22"/>
              </w:rPr>
              <w:t>Stawka podatku VAT w %</w:t>
            </w:r>
          </w:p>
        </w:tc>
        <w:tc>
          <w:tcPr>
            <w:tcW w:w="1701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5B541D9F" w14:textId="2D5456DF" w:rsidR="009B7201" w:rsidRPr="003F780B" w:rsidRDefault="009B7201" w:rsidP="00660C49">
            <w:pPr>
              <w:pStyle w:val="Bezodstpw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A67D7D">
              <w:rPr>
                <w:rFonts w:ascii="Arial Narrow" w:hAnsi="Arial Narrow"/>
                <w:b/>
                <w:bCs/>
                <w:sz w:val="22"/>
                <w:szCs w:val="22"/>
              </w:rPr>
              <w:t>Cena zł brutto</w:t>
            </w:r>
          </w:p>
        </w:tc>
      </w:tr>
      <w:tr w:rsidR="009B7201" w:rsidRPr="00A67D7D" w14:paraId="3353E8E5" w14:textId="77777777" w:rsidTr="00BD4C88">
        <w:trPr>
          <w:trHeight w:val="740"/>
          <w:jc w:val="center"/>
        </w:trPr>
        <w:tc>
          <w:tcPr>
            <w:tcW w:w="1246" w:type="dxa"/>
            <w:vMerge w:val="restar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476CD348" w14:textId="4D31074E" w:rsidR="009B7201" w:rsidRPr="00A67D7D" w:rsidRDefault="009B7201" w:rsidP="00660C49">
            <w:pPr>
              <w:pStyle w:val="Tekstpodstawowy"/>
              <w:spacing w:before="0" w:line="360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Calibri"/>
                <w:bCs/>
                <w:szCs w:val="22"/>
              </w:rPr>
              <w:t>Pozycja nr 1</w:t>
            </w:r>
          </w:p>
        </w:tc>
        <w:tc>
          <w:tcPr>
            <w:tcW w:w="1836" w:type="dxa"/>
            <w:vMerge w:val="restart"/>
            <w:tcBorders>
              <w:top w:val="single" w:sz="24" w:space="0" w:color="auto"/>
            </w:tcBorders>
            <w:vAlign w:val="center"/>
          </w:tcPr>
          <w:p w14:paraId="3EBD3F0C" w14:textId="77777777" w:rsidR="00660C49" w:rsidRDefault="009B7201" w:rsidP="00660C49">
            <w:pPr>
              <w:pStyle w:val="Tekstpodstawowy"/>
              <w:spacing w:before="0" w:line="360" w:lineRule="auto"/>
              <w:jc w:val="center"/>
              <w:rPr>
                <w:rFonts w:cs="Calibri"/>
                <w:bCs/>
                <w:szCs w:val="22"/>
              </w:rPr>
            </w:pPr>
            <w:r>
              <w:rPr>
                <w:rFonts w:cs="Calibri"/>
                <w:bCs/>
                <w:szCs w:val="22"/>
              </w:rPr>
              <w:t xml:space="preserve">Olsztyn, </w:t>
            </w:r>
          </w:p>
          <w:p w14:paraId="5D5A4929" w14:textId="77777777" w:rsidR="009B7201" w:rsidRDefault="009B7201" w:rsidP="00660C49">
            <w:pPr>
              <w:pStyle w:val="Tekstpodstawowy"/>
              <w:spacing w:before="0" w:line="360" w:lineRule="auto"/>
              <w:jc w:val="center"/>
              <w:rPr>
                <w:rFonts w:cs="Calibri"/>
                <w:bCs/>
                <w:szCs w:val="22"/>
              </w:rPr>
            </w:pPr>
            <w:r>
              <w:rPr>
                <w:rFonts w:cs="Calibri"/>
                <w:bCs/>
                <w:szCs w:val="22"/>
              </w:rPr>
              <w:t>ul. Dworcowa 3</w:t>
            </w:r>
          </w:p>
          <w:p w14:paraId="2D80157D" w14:textId="77777777" w:rsidR="00BD4C88" w:rsidRPr="00BD4C88" w:rsidRDefault="00BD4C88" w:rsidP="00BD4C88"/>
          <w:p w14:paraId="166C2D35" w14:textId="77777777" w:rsidR="00BD4C88" w:rsidRPr="00BD4C88" w:rsidRDefault="00BD4C88" w:rsidP="00BD4C88"/>
          <w:p w14:paraId="0BEC8ED6" w14:textId="77777777" w:rsidR="00BD4C88" w:rsidRPr="00BD4C88" w:rsidRDefault="00BD4C88" w:rsidP="00BD4C88"/>
          <w:p w14:paraId="1208D1F4" w14:textId="77777777" w:rsidR="00BD4C88" w:rsidRPr="00BD4C88" w:rsidRDefault="00BD4C88" w:rsidP="00BD4C88"/>
          <w:p w14:paraId="64BB6F6A" w14:textId="77777777" w:rsidR="00BD4C88" w:rsidRPr="00BD4C88" w:rsidRDefault="00BD4C88" w:rsidP="00BD4C88"/>
          <w:p w14:paraId="063B6535" w14:textId="77777777" w:rsidR="00BD4C88" w:rsidRPr="00BD4C88" w:rsidRDefault="00BD4C88" w:rsidP="00BD4C88"/>
          <w:p w14:paraId="1CEE64B1" w14:textId="77777777" w:rsidR="00BD4C88" w:rsidRPr="00BD4C88" w:rsidRDefault="00BD4C88" w:rsidP="00BD4C88"/>
          <w:p w14:paraId="20703F7B" w14:textId="77777777" w:rsidR="00BD4C88" w:rsidRPr="00BD4C88" w:rsidRDefault="00BD4C88" w:rsidP="00BD4C88"/>
          <w:p w14:paraId="6EECF237" w14:textId="77777777" w:rsidR="00BD4C88" w:rsidRPr="00BD4C88" w:rsidRDefault="00BD4C88" w:rsidP="00BD4C88"/>
          <w:p w14:paraId="2E306F3C" w14:textId="77777777" w:rsidR="00BD4C88" w:rsidRPr="00BD4C88" w:rsidRDefault="00BD4C88" w:rsidP="00BD4C88"/>
          <w:p w14:paraId="5A6A304D" w14:textId="241E700C" w:rsidR="00BD4C88" w:rsidRPr="00BD4C88" w:rsidRDefault="00BD4C88" w:rsidP="00BD4C88"/>
        </w:tc>
        <w:tc>
          <w:tcPr>
            <w:tcW w:w="5412" w:type="dxa"/>
            <w:tcBorders>
              <w:top w:val="single" w:sz="24" w:space="0" w:color="auto"/>
            </w:tcBorders>
            <w:vAlign w:val="center"/>
          </w:tcPr>
          <w:p w14:paraId="2953377D" w14:textId="77777777" w:rsidR="00BD4C88" w:rsidRDefault="00820E3D" w:rsidP="004C08B9">
            <w:pPr>
              <w:pStyle w:val="Bezodstpw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U</w:t>
            </w:r>
            <w:r w:rsidR="009B7201" w:rsidRPr="00D022C2">
              <w:rPr>
                <w:rFonts w:ascii="Arial Narrow" w:hAnsi="Arial Narrow" w:cs="Calibri"/>
                <w:sz w:val="22"/>
                <w:szCs w:val="22"/>
              </w:rPr>
              <w:t xml:space="preserve">sługi sprzątania </w:t>
            </w:r>
            <w:r w:rsidR="00D018DA">
              <w:rPr>
                <w:rFonts w:ascii="Arial Narrow" w:hAnsi="Arial Narrow" w:cs="Calibri"/>
                <w:sz w:val="22"/>
                <w:szCs w:val="22"/>
              </w:rPr>
              <w:t xml:space="preserve">- </w:t>
            </w:r>
            <w:r w:rsidR="009B7201" w:rsidRPr="00D022C2">
              <w:rPr>
                <w:rFonts w:ascii="Arial Narrow" w:hAnsi="Arial Narrow" w:cs="Calibri"/>
                <w:sz w:val="22"/>
                <w:szCs w:val="22"/>
              </w:rPr>
              <w:t>stawka ryczałtowa</w:t>
            </w:r>
            <w:r w:rsidR="00BE00B0"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</w:p>
          <w:p w14:paraId="006D52A9" w14:textId="45A6C152" w:rsidR="009B7201" w:rsidRPr="00D022C2" w:rsidRDefault="00D018DA" w:rsidP="004C08B9">
            <w:pPr>
              <w:pStyle w:val="Bezodstpw"/>
              <w:rPr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(</w:t>
            </w:r>
            <w:r w:rsidR="00BE00B0">
              <w:rPr>
                <w:rFonts w:ascii="Arial Narrow" w:hAnsi="Arial Narrow" w:cs="Calibri"/>
                <w:sz w:val="22"/>
                <w:szCs w:val="22"/>
              </w:rPr>
              <w:t xml:space="preserve">zgodnie z czynnościami określonymi w </w:t>
            </w:r>
            <w:r w:rsidR="00A53AD8">
              <w:rPr>
                <w:rFonts w:ascii="Arial Narrow" w:hAnsi="Arial Narrow" w:cs="Calibri"/>
                <w:sz w:val="22"/>
                <w:szCs w:val="22"/>
              </w:rPr>
              <w:t>Załączniku</w:t>
            </w:r>
            <w:r w:rsidR="00BE00B0">
              <w:rPr>
                <w:rFonts w:ascii="Arial Narrow" w:hAnsi="Arial Narrow" w:cs="Calibri"/>
                <w:sz w:val="22"/>
                <w:szCs w:val="22"/>
              </w:rPr>
              <w:t xml:space="preserve"> nr 1 do WPZ</w:t>
            </w:r>
            <w:r w:rsidR="0006139C">
              <w:rPr>
                <w:rFonts w:ascii="Arial Narrow" w:hAnsi="Arial Narrow" w:cs="Calibri"/>
                <w:sz w:val="22"/>
                <w:szCs w:val="22"/>
              </w:rPr>
              <w:t>)</w:t>
            </w:r>
          </w:p>
        </w:tc>
        <w:tc>
          <w:tcPr>
            <w:tcW w:w="154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3A332F43" w14:textId="074060DC" w:rsidR="009B7201" w:rsidRPr="006127C1" w:rsidRDefault="003F11E2" w:rsidP="003F11E2">
            <w:pPr>
              <w:pStyle w:val="Bezodstpw"/>
              <w:rPr>
                <w:sz w:val="22"/>
                <w:szCs w:val="22"/>
              </w:rPr>
            </w:pPr>
            <w:r w:rsidRPr="00D304CF">
              <w:rPr>
                <w:rFonts w:cs="Arial"/>
                <w:b/>
                <w:color w:val="FF0000"/>
                <w:szCs w:val="22"/>
              </w:rPr>
              <w:t>*</w:t>
            </w:r>
          </w:p>
        </w:tc>
        <w:tc>
          <w:tcPr>
            <w:tcW w:w="186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58A8FA53" w14:textId="77777777" w:rsidR="009B7201" w:rsidRPr="006127C1" w:rsidRDefault="009B7201" w:rsidP="00660C49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125F82B7" w14:textId="3D171952" w:rsidR="009B7201" w:rsidRPr="006127C1" w:rsidRDefault="009B7201" w:rsidP="00660C49">
            <w:pPr>
              <w:pStyle w:val="Bezodstpw"/>
              <w:jc w:val="center"/>
              <w:rPr>
                <w:sz w:val="22"/>
                <w:szCs w:val="22"/>
              </w:rPr>
            </w:pPr>
          </w:p>
        </w:tc>
      </w:tr>
      <w:tr w:rsidR="00BD4C88" w:rsidRPr="00A67D7D" w14:paraId="3327B2DD" w14:textId="77777777" w:rsidTr="00A54583">
        <w:trPr>
          <w:trHeight w:val="547"/>
          <w:jc w:val="center"/>
        </w:trPr>
        <w:tc>
          <w:tcPr>
            <w:tcW w:w="1246" w:type="dxa"/>
            <w:vMerge/>
            <w:tcBorders>
              <w:left w:val="single" w:sz="24" w:space="0" w:color="auto"/>
            </w:tcBorders>
            <w:vAlign w:val="center"/>
          </w:tcPr>
          <w:p w14:paraId="14BDFE27" w14:textId="77777777" w:rsidR="00BD4C88" w:rsidRDefault="00BD4C88" w:rsidP="00660C49">
            <w:pPr>
              <w:pStyle w:val="Tekstpodstawowy"/>
              <w:spacing w:before="0" w:line="360" w:lineRule="auto"/>
              <w:jc w:val="center"/>
              <w:rPr>
                <w:rFonts w:cs="Calibri"/>
                <w:bCs/>
                <w:szCs w:val="22"/>
              </w:rPr>
            </w:pPr>
          </w:p>
        </w:tc>
        <w:tc>
          <w:tcPr>
            <w:tcW w:w="1836" w:type="dxa"/>
            <w:vMerge/>
            <w:vAlign w:val="center"/>
          </w:tcPr>
          <w:p w14:paraId="57CBED97" w14:textId="77777777" w:rsidR="00BD4C88" w:rsidRPr="00A67D7D" w:rsidRDefault="00BD4C88" w:rsidP="00660C49">
            <w:pPr>
              <w:pStyle w:val="Tekstpodstawowy"/>
              <w:spacing w:before="0" w:line="36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0515" w:type="dxa"/>
            <w:gridSpan w:val="4"/>
            <w:tcBorders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68DA60A" w14:textId="7020D408" w:rsidR="00BD4C88" w:rsidRPr="006127C1" w:rsidRDefault="00BD4C88" w:rsidP="00BD4C88">
            <w:pPr>
              <w:pStyle w:val="Tekstpodstawowy"/>
              <w:spacing w:before="0" w:line="360" w:lineRule="auto"/>
              <w:jc w:val="left"/>
              <w:rPr>
                <w:rFonts w:cs="Arial"/>
                <w:szCs w:val="22"/>
              </w:rPr>
            </w:pPr>
            <w:r>
              <w:rPr>
                <w:szCs w:val="22"/>
              </w:rPr>
              <w:t>Usługi dodatkowe:</w:t>
            </w:r>
          </w:p>
        </w:tc>
      </w:tr>
      <w:tr w:rsidR="003F11E2" w:rsidRPr="00A67D7D" w14:paraId="566749BA" w14:textId="77777777" w:rsidTr="00BC4CAE">
        <w:trPr>
          <w:trHeight w:val="285"/>
          <w:jc w:val="center"/>
        </w:trPr>
        <w:tc>
          <w:tcPr>
            <w:tcW w:w="1246" w:type="dxa"/>
            <w:vMerge/>
            <w:tcBorders>
              <w:left w:val="single" w:sz="24" w:space="0" w:color="auto"/>
            </w:tcBorders>
            <w:vAlign w:val="center"/>
          </w:tcPr>
          <w:p w14:paraId="4FFFD59E" w14:textId="5A536AB2" w:rsidR="003F11E2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Calibri"/>
                <w:bCs/>
                <w:szCs w:val="22"/>
              </w:rPr>
            </w:pPr>
          </w:p>
        </w:tc>
        <w:tc>
          <w:tcPr>
            <w:tcW w:w="1836" w:type="dxa"/>
            <w:vMerge/>
            <w:vAlign w:val="center"/>
          </w:tcPr>
          <w:p w14:paraId="351A64DF" w14:textId="21928FC1" w:rsidR="003F11E2" w:rsidRPr="00A67D7D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5412" w:type="dxa"/>
            <w:vAlign w:val="center"/>
          </w:tcPr>
          <w:p w14:paraId="49D0846F" w14:textId="0475173D" w:rsidR="003F11E2" w:rsidRPr="00360422" w:rsidRDefault="003F11E2" w:rsidP="003F11E2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/>
              <w:rPr>
                <w:szCs w:val="22"/>
              </w:rPr>
            </w:pPr>
            <w:r w:rsidRPr="002B404D">
              <w:rPr>
                <w:rFonts w:ascii="Arial Narrow" w:eastAsia="Times New Roman" w:hAnsi="Arial Narrow"/>
                <w:sz w:val="22"/>
                <w:szCs w:val="22"/>
              </w:rPr>
              <w:t xml:space="preserve">czyszczenie mechaniczne </w:t>
            </w:r>
            <w:r>
              <w:rPr>
                <w:rFonts w:ascii="Arial Narrow" w:eastAsia="Times New Roman" w:hAnsi="Arial Narrow"/>
                <w:sz w:val="22"/>
                <w:szCs w:val="22"/>
              </w:rPr>
              <w:t xml:space="preserve">i polimeryzacja posadzki PCV za m2 </w:t>
            </w:r>
          </w:p>
        </w:tc>
        <w:tc>
          <w:tcPr>
            <w:tcW w:w="1541" w:type="dxa"/>
          </w:tcPr>
          <w:p w14:paraId="32ACD22F" w14:textId="65A255B9" w:rsidR="003F11E2" w:rsidRPr="006127C1" w:rsidRDefault="003F11E2" w:rsidP="003F11E2">
            <w:pPr>
              <w:pStyle w:val="Tekstpodstawowy"/>
              <w:spacing w:before="0" w:line="360" w:lineRule="auto"/>
              <w:jc w:val="left"/>
              <w:rPr>
                <w:rFonts w:cs="Arial"/>
                <w:szCs w:val="22"/>
              </w:rPr>
            </w:pPr>
            <w:r w:rsidRPr="002D13EF">
              <w:rPr>
                <w:rFonts w:cs="Arial"/>
                <w:b/>
                <w:color w:val="FF0000"/>
                <w:szCs w:val="22"/>
              </w:rPr>
              <w:t>*</w:t>
            </w:r>
          </w:p>
        </w:tc>
        <w:tc>
          <w:tcPr>
            <w:tcW w:w="1861" w:type="dxa"/>
            <w:vAlign w:val="center"/>
          </w:tcPr>
          <w:p w14:paraId="2B082BFE" w14:textId="77777777" w:rsidR="003F11E2" w:rsidRPr="006127C1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14:paraId="1DB4E6D6" w14:textId="204C8591" w:rsidR="003F11E2" w:rsidRPr="006127C1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szCs w:val="22"/>
              </w:rPr>
            </w:pPr>
          </w:p>
        </w:tc>
      </w:tr>
      <w:tr w:rsidR="003F11E2" w:rsidRPr="00A67D7D" w14:paraId="58E9D982" w14:textId="77777777" w:rsidTr="00BC4CAE">
        <w:trPr>
          <w:jc w:val="center"/>
        </w:trPr>
        <w:tc>
          <w:tcPr>
            <w:tcW w:w="1246" w:type="dxa"/>
            <w:vMerge/>
            <w:tcBorders>
              <w:left w:val="single" w:sz="24" w:space="0" w:color="auto"/>
            </w:tcBorders>
            <w:vAlign w:val="center"/>
          </w:tcPr>
          <w:p w14:paraId="7B5AEBA2" w14:textId="77777777" w:rsidR="003F11E2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Calibri"/>
                <w:bCs/>
                <w:szCs w:val="22"/>
              </w:rPr>
            </w:pPr>
          </w:p>
        </w:tc>
        <w:tc>
          <w:tcPr>
            <w:tcW w:w="1836" w:type="dxa"/>
            <w:vMerge/>
            <w:vAlign w:val="center"/>
          </w:tcPr>
          <w:p w14:paraId="6A0EA7AA" w14:textId="77777777" w:rsidR="003F11E2" w:rsidRPr="00A67D7D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5412" w:type="dxa"/>
            <w:vAlign w:val="center"/>
          </w:tcPr>
          <w:p w14:paraId="4F430617" w14:textId="63C75082" w:rsidR="003F11E2" w:rsidRPr="00F465AB" w:rsidRDefault="003F11E2" w:rsidP="003F11E2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/>
              <w:rPr>
                <w:rFonts w:ascii="Arial Narrow" w:eastAsia="Times New Roman" w:hAnsi="Arial Narrow"/>
                <w:sz w:val="22"/>
                <w:szCs w:val="22"/>
              </w:rPr>
            </w:pPr>
            <w:r w:rsidRPr="002B404D">
              <w:rPr>
                <w:rFonts w:ascii="Arial Narrow" w:eastAsia="Times New Roman" w:hAnsi="Arial Narrow"/>
                <w:sz w:val="22"/>
                <w:szCs w:val="22"/>
              </w:rPr>
              <w:t>pranie wykładzin</w:t>
            </w:r>
            <w:r>
              <w:rPr>
                <w:rFonts w:ascii="Arial Narrow" w:eastAsia="Times New Roman" w:hAnsi="Arial Narrow"/>
                <w:sz w:val="22"/>
                <w:szCs w:val="22"/>
              </w:rPr>
              <w:t xml:space="preserve"> za m2 </w:t>
            </w:r>
          </w:p>
        </w:tc>
        <w:tc>
          <w:tcPr>
            <w:tcW w:w="1541" w:type="dxa"/>
          </w:tcPr>
          <w:p w14:paraId="594D7852" w14:textId="1FBF7C5E" w:rsidR="003F11E2" w:rsidRPr="006127C1" w:rsidRDefault="003F11E2" w:rsidP="003F11E2">
            <w:pPr>
              <w:pStyle w:val="Tekstpodstawowy"/>
              <w:spacing w:before="0" w:line="360" w:lineRule="auto"/>
              <w:jc w:val="left"/>
              <w:rPr>
                <w:rFonts w:cs="Arial"/>
                <w:szCs w:val="22"/>
              </w:rPr>
            </w:pPr>
            <w:r w:rsidRPr="002D13EF">
              <w:rPr>
                <w:rFonts w:cs="Arial"/>
                <w:b/>
                <w:color w:val="FF0000"/>
                <w:szCs w:val="22"/>
              </w:rPr>
              <w:t>*</w:t>
            </w:r>
          </w:p>
        </w:tc>
        <w:tc>
          <w:tcPr>
            <w:tcW w:w="1861" w:type="dxa"/>
            <w:vAlign w:val="center"/>
          </w:tcPr>
          <w:p w14:paraId="0C0DC513" w14:textId="77777777" w:rsidR="003F11E2" w:rsidRPr="006127C1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14:paraId="074E10DE" w14:textId="77777777" w:rsidR="003F11E2" w:rsidRPr="006127C1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szCs w:val="22"/>
              </w:rPr>
            </w:pPr>
          </w:p>
        </w:tc>
      </w:tr>
      <w:tr w:rsidR="003F11E2" w:rsidRPr="00A67D7D" w14:paraId="14E5FDF5" w14:textId="77777777" w:rsidTr="00BC4CAE">
        <w:trPr>
          <w:jc w:val="center"/>
        </w:trPr>
        <w:tc>
          <w:tcPr>
            <w:tcW w:w="1246" w:type="dxa"/>
            <w:vMerge/>
            <w:tcBorders>
              <w:left w:val="single" w:sz="24" w:space="0" w:color="auto"/>
            </w:tcBorders>
            <w:vAlign w:val="center"/>
          </w:tcPr>
          <w:p w14:paraId="04F3BE2A" w14:textId="77777777" w:rsidR="003F11E2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Calibri"/>
                <w:bCs/>
                <w:szCs w:val="22"/>
              </w:rPr>
            </w:pPr>
          </w:p>
        </w:tc>
        <w:tc>
          <w:tcPr>
            <w:tcW w:w="1836" w:type="dxa"/>
            <w:vMerge/>
            <w:vAlign w:val="center"/>
          </w:tcPr>
          <w:p w14:paraId="15D30F3A" w14:textId="77777777" w:rsidR="003F11E2" w:rsidRPr="00A67D7D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5412" w:type="dxa"/>
            <w:vAlign w:val="center"/>
          </w:tcPr>
          <w:p w14:paraId="5CFBDFDD" w14:textId="16C1CACA" w:rsidR="003F11E2" w:rsidRPr="00F465AB" w:rsidRDefault="003F11E2" w:rsidP="003F11E2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/>
              <w:rPr>
                <w:rFonts w:ascii="Arial Narrow" w:eastAsia="Times New Roman" w:hAnsi="Arial Narrow"/>
                <w:sz w:val="22"/>
                <w:szCs w:val="22"/>
              </w:rPr>
            </w:pPr>
            <w:r w:rsidRPr="002B404D">
              <w:rPr>
                <w:rFonts w:ascii="Arial Narrow" w:eastAsia="Times New Roman" w:hAnsi="Arial Narrow"/>
                <w:sz w:val="22"/>
                <w:szCs w:val="22"/>
              </w:rPr>
              <w:t>dodatkowe poremontowe sprzątanie w weekendy i</w:t>
            </w:r>
            <w:r>
              <w:rPr>
                <w:rFonts w:ascii="Arial Narrow" w:eastAsia="Times New Roman" w:hAnsi="Arial Narrow"/>
                <w:sz w:val="22"/>
                <w:szCs w:val="22"/>
              </w:rPr>
              <w:t> </w:t>
            </w:r>
            <w:r w:rsidRPr="002B404D">
              <w:rPr>
                <w:rFonts w:ascii="Arial Narrow" w:eastAsia="Times New Roman" w:hAnsi="Arial Narrow"/>
                <w:sz w:val="22"/>
                <w:szCs w:val="22"/>
              </w:rPr>
              <w:t>święta</w:t>
            </w:r>
            <w:r>
              <w:rPr>
                <w:rFonts w:ascii="Arial Narrow" w:eastAsia="Times New Roman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eastAsia="Times New Roman" w:hAnsi="Arial Narrow"/>
                <w:sz w:val="22"/>
                <w:szCs w:val="22"/>
              </w:rPr>
              <w:br/>
              <w:t>za m2</w:t>
            </w:r>
          </w:p>
        </w:tc>
        <w:tc>
          <w:tcPr>
            <w:tcW w:w="1541" w:type="dxa"/>
          </w:tcPr>
          <w:p w14:paraId="45C7F92D" w14:textId="1012D3AE" w:rsidR="003F11E2" w:rsidRPr="006127C1" w:rsidRDefault="003F11E2" w:rsidP="003F11E2">
            <w:pPr>
              <w:pStyle w:val="Tekstpodstawowy"/>
              <w:spacing w:before="0" w:line="360" w:lineRule="auto"/>
              <w:jc w:val="left"/>
              <w:rPr>
                <w:rFonts w:cs="Arial"/>
                <w:szCs w:val="22"/>
              </w:rPr>
            </w:pPr>
            <w:r w:rsidRPr="002D13EF">
              <w:rPr>
                <w:rFonts w:cs="Arial"/>
                <w:b/>
                <w:color w:val="FF0000"/>
                <w:szCs w:val="22"/>
              </w:rPr>
              <w:t>*</w:t>
            </w:r>
          </w:p>
        </w:tc>
        <w:tc>
          <w:tcPr>
            <w:tcW w:w="1861" w:type="dxa"/>
            <w:vAlign w:val="center"/>
          </w:tcPr>
          <w:p w14:paraId="23AF0FA9" w14:textId="77777777" w:rsidR="003F11E2" w:rsidRPr="006127C1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14:paraId="0DF897D8" w14:textId="77777777" w:rsidR="003F11E2" w:rsidRPr="006127C1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szCs w:val="22"/>
              </w:rPr>
            </w:pPr>
          </w:p>
        </w:tc>
      </w:tr>
      <w:tr w:rsidR="003F11E2" w:rsidRPr="00A67D7D" w14:paraId="6B3DE8A8" w14:textId="77777777" w:rsidTr="00BC4CAE">
        <w:trPr>
          <w:trHeight w:val="411"/>
          <w:jc w:val="center"/>
        </w:trPr>
        <w:tc>
          <w:tcPr>
            <w:tcW w:w="1246" w:type="dxa"/>
            <w:vMerge/>
            <w:tcBorders>
              <w:left w:val="single" w:sz="24" w:space="0" w:color="auto"/>
            </w:tcBorders>
            <w:vAlign w:val="center"/>
          </w:tcPr>
          <w:p w14:paraId="2B5E7496" w14:textId="77777777" w:rsidR="003F11E2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Calibri"/>
                <w:bCs/>
                <w:szCs w:val="22"/>
              </w:rPr>
            </w:pPr>
          </w:p>
        </w:tc>
        <w:tc>
          <w:tcPr>
            <w:tcW w:w="1836" w:type="dxa"/>
            <w:vMerge/>
            <w:vAlign w:val="center"/>
          </w:tcPr>
          <w:p w14:paraId="61AB5D21" w14:textId="77777777" w:rsidR="003F11E2" w:rsidRPr="00A67D7D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5412" w:type="dxa"/>
            <w:vAlign w:val="center"/>
          </w:tcPr>
          <w:p w14:paraId="0620B580" w14:textId="6D975372" w:rsidR="003F11E2" w:rsidRPr="00F465AB" w:rsidRDefault="003F11E2" w:rsidP="003F11E2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/>
              <w:rPr>
                <w:rFonts w:ascii="Arial Narrow" w:eastAsia="Times New Roman" w:hAnsi="Arial Narrow"/>
                <w:sz w:val="22"/>
                <w:szCs w:val="22"/>
              </w:rPr>
            </w:pPr>
            <w:r w:rsidRPr="002B404D">
              <w:rPr>
                <w:rFonts w:ascii="Arial Narrow" w:eastAsia="Times New Roman" w:hAnsi="Arial Narrow"/>
                <w:sz w:val="22"/>
                <w:szCs w:val="22"/>
              </w:rPr>
              <w:t>pranie tapicerki foteli pracowniczych</w:t>
            </w:r>
            <w:r>
              <w:rPr>
                <w:rFonts w:ascii="Arial Narrow" w:eastAsia="Times New Roman" w:hAnsi="Arial Narrow"/>
                <w:sz w:val="22"/>
                <w:szCs w:val="22"/>
              </w:rPr>
              <w:t xml:space="preserve"> za sztukę </w:t>
            </w:r>
          </w:p>
        </w:tc>
        <w:tc>
          <w:tcPr>
            <w:tcW w:w="1541" w:type="dxa"/>
          </w:tcPr>
          <w:p w14:paraId="2FDFA24D" w14:textId="3D4F7029" w:rsidR="003F11E2" w:rsidRPr="006127C1" w:rsidRDefault="003F11E2" w:rsidP="003F11E2">
            <w:pPr>
              <w:pStyle w:val="Tekstpodstawowy"/>
              <w:spacing w:before="0" w:line="360" w:lineRule="auto"/>
              <w:jc w:val="left"/>
              <w:rPr>
                <w:rFonts w:cs="Arial"/>
                <w:szCs w:val="22"/>
              </w:rPr>
            </w:pPr>
            <w:r w:rsidRPr="002D13EF">
              <w:rPr>
                <w:rFonts w:cs="Arial"/>
                <w:b/>
                <w:color w:val="FF0000"/>
                <w:szCs w:val="22"/>
              </w:rPr>
              <w:t>*</w:t>
            </w:r>
          </w:p>
        </w:tc>
        <w:tc>
          <w:tcPr>
            <w:tcW w:w="1861" w:type="dxa"/>
            <w:vAlign w:val="center"/>
          </w:tcPr>
          <w:p w14:paraId="316243A8" w14:textId="77777777" w:rsidR="003F11E2" w:rsidRPr="006127C1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14:paraId="21CA5C26" w14:textId="77777777" w:rsidR="003F11E2" w:rsidRPr="006127C1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szCs w:val="22"/>
              </w:rPr>
            </w:pPr>
          </w:p>
        </w:tc>
      </w:tr>
      <w:tr w:rsidR="003F11E2" w:rsidRPr="00A67D7D" w14:paraId="437BB05C" w14:textId="77777777" w:rsidTr="00BC4CAE">
        <w:trPr>
          <w:trHeight w:val="417"/>
          <w:jc w:val="center"/>
        </w:trPr>
        <w:tc>
          <w:tcPr>
            <w:tcW w:w="1246" w:type="dxa"/>
            <w:vMerge/>
            <w:tcBorders>
              <w:left w:val="single" w:sz="24" w:space="0" w:color="auto"/>
            </w:tcBorders>
            <w:vAlign w:val="center"/>
          </w:tcPr>
          <w:p w14:paraId="36507FE2" w14:textId="77777777" w:rsidR="003F11E2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Calibri"/>
                <w:bCs/>
                <w:szCs w:val="22"/>
              </w:rPr>
            </w:pPr>
          </w:p>
        </w:tc>
        <w:tc>
          <w:tcPr>
            <w:tcW w:w="1836" w:type="dxa"/>
            <w:vMerge/>
            <w:vAlign w:val="center"/>
          </w:tcPr>
          <w:p w14:paraId="4946E38F" w14:textId="77777777" w:rsidR="003F11E2" w:rsidRPr="00A67D7D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5412" w:type="dxa"/>
            <w:vAlign w:val="center"/>
          </w:tcPr>
          <w:p w14:paraId="3F94B25A" w14:textId="1867F71D" w:rsidR="003F11E2" w:rsidRPr="00F465AB" w:rsidRDefault="003F11E2" w:rsidP="003F11E2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/>
              <w:rPr>
                <w:rFonts w:ascii="Arial Narrow" w:eastAsia="Times New Roman" w:hAnsi="Arial Narrow"/>
                <w:sz w:val="22"/>
                <w:szCs w:val="22"/>
              </w:rPr>
            </w:pPr>
            <w:r w:rsidRPr="002B404D">
              <w:rPr>
                <w:rFonts w:ascii="Arial Narrow" w:eastAsia="Times New Roman" w:hAnsi="Arial Narrow"/>
                <w:sz w:val="22"/>
                <w:szCs w:val="22"/>
              </w:rPr>
              <w:t>pranie tapicerki foteli klienckich</w:t>
            </w:r>
            <w:r>
              <w:rPr>
                <w:rFonts w:ascii="Arial Narrow" w:eastAsia="Times New Roman" w:hAnsi="Arial Narrow"/>
                <w:sz w:val="22"/>
                <w:szCs w:val="22"/>
              </w:rPr>
              <w:t xml:space="preserve"> za sztukę </w:t>
            </w:r>
          </w:p>
        </w:tc>
        <w:tc>
          <w:tcPr>
            <w:tcW w:w="1541" w:type="dxa"/>
          </w:tcPr>
          <w:p w14:paraId="468AF286" w14:textId="2B8EA658" w:rsidR="003F11E2" w:rsidRPr="006127C1" w:rsidRDefault="003F11E2" w:rsidP="003F11E2">
            <w:pPr>
              <w:pStyle w:val="Tekstpodstawowy"/>
              <w:spacing w:before="0" w:line="360" w:lineRule="auto"/>
              <w:jc w:val="left"/>
              <w:rPr>
                <w:rFonts w:cs="Arial"/>
                <w:szCs w:val="22"/>
              </w:rPr>
            </w:pPr>
            <w:r w:rsidRPr="002D13EF">
              <w:rPr>
                <w:rFonts w:cs="Arial"/>
                <w:b/>
                <w:color w:val="FF0000"/>
                <w:szCs w:val="22"/>
              </w:rPr>
              <w:t>*</w:t>
            </w:r>
          </w:p>
        </w:tc>
        <w:tc>
          <w:tcPr>
            <w:tcW w:w="1861" w:type="dxa"/>
            <w:vAlign w:val="center"/>
          </w:tcPr>
          <w:p w14:paraId="5B86D1A0" w14:textId="77777777" w:rsidR="003F11E2" w:rsidRPr="006127C1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14:paraId="5E24C3E2" w14:textId="77777777" w:rsidR="003F11E2" w:rsidRPr="006127C1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szCs w:val="22"/>
              </w:rPr>
            </w:pPr>
          </w:p>
        </w:tc>
      </w:tr>
      <w:tr w:rsidR="003F11E2" w:rsidRPr="00A67D7D" w14:paraId="00D51191" w14:textId="77777777" w:rsidTr="00BC4CAE">
        <w:trPr>
          <w:trHeight w:val="409"/>
          <w:jc w:val="center"/>
        </w:trPr>
        <w:tc>
          <w:tcPr>
            <w:tcW w:w="1246" w:type="dxa"/>
            <w:vMerge/>
            <w:tcBorders>
              <w:left w:val="single" w:sz="24" w:space="0" w:color="auto"/>
            </w:tcBorders>
            <w:vAlign w:val="center"/>
          </w:tcPr>
          <w:p w14:paraId="1B87819C" w14:textId="77777777" w:rsidR="003F11E2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Calibri"/>
                <w:bCs/>
                <w:szCs w:val="22"/>
              </w:rPr>
            </w:pPr>
          </w:p>
        </w:tc>
        <w:tc>
          <w:tcPr>
            <w:tcW w:w="1836" w:type="dxa"/>
            <w:vMerge/>
            <w:vAlign w:val="center"/>
          </w:tcPr>
          <w:p w14:paraId="3883F0D9" w14:textId="77777777" w:rsidR="003F11E2" w:rsidRPr="00A67D7D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5412" w:type="dxa"/>
            <w:vAlign w:val="center"/>
          </w:tcPr>
          <w:p w14:paraId="38BB90FF" w14:textId="67F4C66F" w:rsidR="003F11E2" w:rsidRPr="002B404D" w:rsidRDefault="003F11E2" w:rsidP="003F11E2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/>
              <w:rPr>
                <w:rFonts w:ascii="Arial Narrow" w:eastAsia="Times New Roman" w:hAnsi="Arial Narrow"/>
                <w:sz w:val="22"/>
                <w:szCs w:val="22"/>
              </w:rPr>
            </w:pPr>
            <w:r w:rsidRPr="002B404D">
              <w:rPr>
                <w:rFonts w:ascii="Arial Narrow" w:eastAsia="Times New Roman" w:hAnsi="Arial Narrow"/>
                <w:sz w:val="22"/>
                <w:szCs w:val="22"/>
              </w:rPr>
              <w:t>pranie tapicerki</w:t>
            </w:r>
            <w:r>
              <w:rPr>
                <w:rFonts w:ascii="Arial Narrow" w:eastAsia="Times New Roman" w:hAnsi="Arial Narrow"/>
                <w:sz w:val="22"/>
                <w:szCs w:val="22"/>
              </w:rPr>
              <w:t xml:space="preserve"> sofy składającej się z 11 siedzisk</w:t>
            </w:r>
          </w:p>
        </w:tc>
        <w:tc>
          <w:tcPr>
            <w:tcW w:w="1541" w:type="dxa"/>
          </w:tcPr>
          <w:p w14:paraId="0EB64A27" w14:textId="1A904275" w:rsidR="003F11E2" w:rsidRPr="006127C1" w:rsidRDefault="003F11E2" w:rsidP="003F11E2">
            <w:pPr>
              <w:pStyle w:val="Tekstpodstawowy"/>
              <w:spacing w:before="0" w:line="360" w:lineRule="auto"/>
              <w:jc w:val="left"/>
              <w:rPr>
                <w:rFonts w:cs="Arial"/>
                <w:szCs w:val="22"/>
              </w:rPr>
            </w:pPr>
            <w:r w:rsidRPr="002D13EF">
              <w:rPr>
                <w:rFonts w:cs="Arial"/>
                <w:b/>
                <w:color w:val="FF0000"/>
                <w:szCs w:val="22"/>
              </w:rPr>
              <w:t>*</w:t>
            </w:r>
          </w:p>
        </w:tc>
        <w:tc>
          <w:tcPr>
            <w:tcW w:w="1861" w:type="dxa"/>
            <w:vAlign w:val="center"/>
          </w:tcPr>
          <w:p w14:paraId="02476089" w14:textId="77777777" w:rsidR="003F11E2" w:rsidRPr="006127C1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14:paraId="074F1B40" w14:textId="77777777" w:rsidR="003F11E2" w:rsidRPr="006127C1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szCs w:val="22"/>
              </w:rPr>
            </w:pPr>
          </w:p>
        </w:tc>
      </w:tr>
      <w:tr w:rsidR="003F11E2" w:rsidRPr="00A67D7D" w14:paraId="619F613F" w14:textId="77777777" w:rsidTr="00BC4CAE">
        <w:trPr>
          <w:trHeight w:val="654"/>
          <w:jc w:val="center"/>
        </w:trPr>
        <w:tc>
          <w:tcPr>
            <w:tcW w:w="1246" w:type="dxa"/>
            <w:vMerge/>
            <w:tcBorders>
              <w:left w:val="single" w:sz="24" w:space="0" w:color="auto"/>
            </w:tcBorders>
            <w:vAlign w:val="center"/>
          </w:tcPr>
          <w:p w14:paraId="7B298B8A" w14:textId="77777777" w:rsidR="003F11E2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Calibri"/>
                <w:bCs/>
                <w:szCs w:val="22"/>
              </w:rPr>
            </w:pPr>
          </w:p>
        </w:tc>
        <w:tc>
          <w:tcPr>
            <w:tcW w:w="1836" w:type="dxa"/>
            <w:vMerge/>
            <w:vAlign w:val="center"/>
          </w:tcPr>
          <w:p w14:paraId="03DB3056" w14:textId="77777777" w:rsidR="003F11E2" w:rsidRPr="00A67D7D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5412" w:type="dxa"/>
            <w:vAlign w:val="center"/>
          </w:tcPr>
          <w:p w14:paraId="0ADA08D2" w14:textId="14CFB3E6" w:rsidR="003F11E2" w:rsidRPr="004C08B9" w:rsidRDefault="003F11E2" w:rsidP="003F11E2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/>
              <w:rPr>
                <w:rFonts w:ascii="Arial Narrow" w:eastAsia="Times New Roman" w:hAnsi="Arial Narrow"/>
                <w:sz w:val="22"/>
                <w:szCs w:val="22"/>
              </w:rPr>
            </w:pPr>
            <w:r w:rsidRPr="004C08B9">
              <w:rPr>
                <w:rFonts w:ascii="Arial Narrow" w:eastAsia="Times New Roman" w:hAnsi="Arial Narrow"/>
                <w:sz w:val="22"/>
                <w:szCs w:val="22"/>
              </w:rPr>
              <w:t>dodatkowe</w:t>
            </w:r>
            <w:r w:rsidRPr="002B404D">
              <w:rPr>
                <w:rFonts w:ascii="Arial Narrow" w:eastAsia="Times New Roman" w:hAnsi="Arial Narrow"/>
                <w:sz w:val="22"/>
                <w:szCs w:val="22"/>
              </w:rPr>
              <w:t xml:space="preserve"> obustronne mycie szyb wewnętrznych i</w:t>
            </w:r>
            <w:r>
              <w:rPr>
                <w:rFonts w:ascii="Arial Narrow" w:eastAsia="Times New Roman" w:hAnsi="Arial Narrow"/>
                <w:sz w:val="22"/>
                <w:szCs w:val="22"/>
              </w:rPr>
              <w:t> </w:t>
            </w:r>
            <w:r w:rsidRPr="002B404D">
              <w:rPr>
                <w:rFonts w:ascii="Arial Narrow" w:eastAsia="Times New Roman" w:hAnsi="Arial Narrow"/>
                <w:sz w:val="22"/>
                <w:szCs w:val="22"/>
              </w:rPr>
              <w:t>zewnętrznych</w:t>
            </w:r>
            <w:r>
              <w:rPr>
                <w:rFonts w:ascii="Arial Narrow" w:eastAsia="Times New Roman" w:hAnsi="Arial Narrow"/>
                <w:sz w:val="22"/>
                <w:szCs w:val="22"/>
              </w:rPr>
              <w:t xml:space="preserve"> za m2 </w:t>
            </w:r>
          </w:p>
        </w:tc>
        <w:tc>
          <w:tcPr>
            <w:tcW w:w="1541" w:type="dxa"/>
          </w:tcPr>
          <w:p w14:paraId="69910EE4" w14:textId="2B5236BB" w:rsidR="003F11E2" w:rsidRPr="006127C1" w:rsidRDefault="003F11E2" w:rsidP="003F11E2">
            <w:pPr>
              <w:pStyle w:val="Tekstpodstawowy"/>
              <w:spacing w:before="0" w:line="360" w:lineRule="auto"/>
              <w:jc w:val="left"/>
              <w:rPr>
                <w:rFonts w:cs="Arial"/>
                <w:szCs w:val="22"/>
              </w:rPr>
            </w:pPr>
            <w:r w:rsidRPr="002D13EF">
              <w:rPr>
                <w:rFonts w:cs="Arial"/>
                <w:b/>
                <w:color w:val="FF0000"/>
                <w:szCs w:val="22"/>
              </w:rPr>
              <w:t>*</w:t>
            </w:r>
          </w:p>
        </w:tc>
        <w:tc>
          <w:tcPr>
            <w:tcW w:w="1861" w:type="dxa"/>
            <w:vAlign w:val="center"/>
          </w:tcPr>
          <w:p w14:paraId="7CF54047" w14:textId="77777777" w:rsidR="003F11E2" w:rsidRPr="006127C1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14:paraId="67AFE2DF" w14:textId="77777777" w:rsidR="003F11E2" w:rsidRPr="006127C1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szCs w:val="22"/>
              </w:rPr>
            </w:pPr>
          </w:p>
        </w:tc>
      </w:tr>
      <w:tr w:rsidR="003F11E2" w:rsidRPr="00A67D7D" w14:paraId="56616ACC" w14:textId="77777777" w:rsidTr="00BC4CAE">
        <w:trPr>
          <w:trHeight w:val="466"/>
          <w:jc w:val="center"/>
        </w:trPr>
        <w:tc>
          <w:tcPr>
            <w:tcW w:w="1246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7F0A8D16" w14:textId="77777777" w:rsidR="003F11E2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Calibri"/>
                <w:bCs/>
                <w:szCs w:val="22"/>
              </w:rPr>
            </w:pPr>
          </w:p>
        </w:tc>
        <w:tc>
          <w:tcPr>
            <w:tcW w:w="1836" w:type="dxa"/>
            <w:vMerge/>
            <w:tcBorders>
              <w:bottom w:val="single" w:sz="24" w:space="0" w:color="auto"/>
            </w:tcBorders>
            <w:vAlign w:val="center"/>
          </w:tcPr>
          <w:p w14:paraId="52D38917" w14:textId="77777777" w:rsidR="003F11E2" w:rsidRPr="00A67D7D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5412" w:type="dxa"/>
            <w:tcBorders>
              <w:bottom w:val="single" w:sz="24" w:space="0" w:color="auto"/>
            </w:tcBorders>
            <w:vAlign w:val="center"/>
          </w:tcPr>
          <w:p w14:paraId="183F1A30" w14:textId="4EBC3EA0" w:rsidR="003F11E2" w:rsidRPr="004C08B9" w:rsidRDefault="003F11E2" w:rsidP="003F11E2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/>
              <w:rPr>
                <w:rFonts w:ascii="Arial Narrow" w:eastAsia="Times New Roman" w:hAnsi="Arial Narrow"/>
                <w:sz w:val="22"/>
                <w:szCs w:val="22"/>
              </w:rPr>
            </w:pPr>
            <w:r w:rsidRPr="002B404D">
              <w:rPr>
                <w:rFonts w:ascii="Arial Narrow" w:eastAsia="Times New Roman" w:hAnsi="Arial Narrow"/>
                <w:sz w:val="22"/>
                <w:szCs w:val="22"/>
              </w:rPr>
              <w:t>usuwanie wyklejek szybowych i kleju po nich</w:t>
            </w:r>
            <w:r>
              <w:rPr>
                <w:rFonts w:ascii="Arial Narrow" w:eastAsia="Times New Roman" w:hAnsi="Arial Narrow"/>
                <w:sz w:val="22"/>
                <w:szCs w:val="22"/>
              </w:rPr>
              <w:t xml:space="preserve"> za m2 </w:t>
            </w:r>
          </w:p>
        </w:tc>
        <w:tc>
          <w:tcPr>
            <w:tcW w:w="1541" w:type="dxa"/>
            <w:tcBorders>
              <w:bottom w:val="single" w:sz="24" w:space="0" w:color="auto"/>
            </w:tcBorders>
          </w:tcPr>
          <w:p w14:paraId="47DC6D51" w14:textId="0C0A6E91" w:rsidR="003F11E2" w:rsidRPr="006127C1" w:rsidRDefault="003F11E2" w:rsidP="003F11E2">
            <w:pPr>
              <w:pStyle w:val="Tekstpodstawowy"/>
              <w:spacing w:before="0" w:line="360" w:lineRule="auto"/>
              <w:jc w:val="left"/>
              <w:rPr>
                <w:rFonts w:cs="Arial"/>
                <w:szCs w:val="22"/>
              </w:rPr>
            </w:pPr>
            <w:r w:rsidRPr="002D13EF">
              <w:rPr>
                <w:rFonts w:cs="Arial"/>
                <w:b/>
                <w:color w:val="FF0000"/>
                <w:szCs w:val="22"/>
              </w:rPr>
              <w:t>*</w:t>
            </w:r>
          </w:p>
        </w:tc>
        <w:tc>
          <w:tcPr>
            <w:tcW w:w="1861" w:type="dxa"/>
            <w:tcBorders>
              <w:bottom w:val="single" w:sz="24" w:space="0" w:color="auto"/>
            </w:tcBorders>
            <w:vAlign w:val="center"/>
          </w:tcPr>
          <w:p w14:paraId="6E5A9A02" w14:textId="77777777" w:rsidR="003F11E2" w:rsidRPr="006127C1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1701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24D339E9" w14:textId="77777777" w:rsidR="003F11E2" w:rsidRPr="006127C1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szCs w:val="22"/>
              </w:rPr>
            </w:pPr>
          </w:p>
        </w:tc>
      </w:tr>
    </w:tbl>
    <w:p w14:paraId="73C9F2B4" w14:textId="77777777" w:rsidR="003F11E2" w:rsidRPr="003F11E2" w:rsidRDefault="003F11E2" w:rsidP="003F11E2">
      <w:pPr>
        <w:tabs>
          <w:tab w:val="left" w:pos="1302"/>
        </w:tabs>
        <w:rPr>
          <w:rFonts w:ascii="Arial Narrow" w:eastAsia="HiddenHorzOCR" w:hAnsi="Arial Narrow"/>
        </w:rPr>
        <w:sectPr w:rsidR="003F11E2" w:rsidRPr="003F11E2" w:rsidSect="003F11E2">
          <w:pgSz w:w="16838" w:h="11906" w:orient="landscape"/>
          <w:pgMar w:top="1418" w:right="1396" w:bottom="1418" w:left="1134" w:header="1134" w:footer="709" w:gutter="0"/>
          <w:cols w:space="708"/>
          <w:docGrid w:linePitch="360"/>
        </w:sectPr>
      </w:pPr>
      <w:r w:rsidRPr="003F11E2">
        <w:rPr>
          <w:rFonts w:ascii="Arial Narrow" w:hAnsi="Arial Narrow" w:cs="Arial"/>
          <w:b/>
          <w:color w:val="FF0000"/>
          <w:szCs w:val="22"/>
        </w:rPr>
        <w:t>*wartość do wpisania na PZ Connect</w:t>
      </w:r>
    </w:p>
    <w:p w14:paraId="2F19C591" w14:textId="77777777" w:rsidR="00BD4C88" w:rsidRDefault="00BD4C88" w:rsidP="00893F68">
      <w:pPr>
        <w:pStyle w:val="Tekstpodstawowy"/>
        <w:spacing w:before="0" w:line="360" w:lineRule="auto"/>
        <w:rPr>
          <w:rFonts w:eastAsia="HiddenHorzOCR"/>
          <w:b/>
          <w:bCs/>
          <w:color w:val="FF0000"/>
          <w:sz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46"/>
        <w:gridCol w:w="1836"/>
        <w:gridCol w:w="5412"/>
        <w:gridCol w:w="1541"/>
        <w:gridCol w:w="1861"/>
        <w:gridCol w:w="1701"/>
      </w:tblGrid>
      <w:tr w:rsidR="00BD4C88" w:rsidRPr="00A67D7D" w14:paraId="66E70759" w14:textId="77777777" w:rsidTr="00ED77C5">
        <w:trPr>
          <w:trHeight w:val="872"/>
          <w:jc w:val="center"/>
        </w:trPr>
        <w:tc>
          <w:tcPr>
            <w:tcW w:w="124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ABD10C3" w14:textId="77777777" w:rsidR="00BD4C88" w:rsidRPr="00A67D7D" w:rsidRDefault="00BD4C88" w:rsidP="00ED77C5">
            <w:pPr>
              <w:pStyle w:val="Tekstpodstawowy"/>
              <w:spacing w:before="0" w:line="360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Pozycja zapytania</w:t>
            </w:r>
          </w:p>
        </w:tc>
        <w:tc>
          <w:tcPr>
            <w:tcW w:w="1836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1238CE74" w14:textId="77777777" w:rsidR="00BD4C88" w:rsidRPr="00A67D7D" w:rsidRDefault="00BD4C88" w:rsidP="00ED77C5">
            <w:pPr>
              <w:pStyle w:val="Tekstpodstawowy"/>
              <w:spacing w:before="0" w:line="360" w:lineRule="auto"/>
              <w:jc w:val="center"/>
              <w:rPr>
                <w:rFonts w:cs="Arial"/>
                <w:b/>
                <w:szCs w:val="22"/>
              </w:rPr>
            </w:pPr>
            <w:r w:rsidRPr="00A67D7D">
              <w:rPr>
                <w:rFonts w:cs="Arial"/>
                <w:b/>
                <w:szCs w:val="22"/>
              </w:rPr>
              <w:t>Lokalizacja</w:t>
            </w:r>
          </w:p>
        </w:tc>
        <w:tc>
          <w:tcPr>
            <w:tcW w:w="541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854E1CD" w14:textId="77777777" w:rsidR="00BD4C88" w:rsidRPr="00A67D7D" w:rsidRDefault="00BD4C88" w:rsidP="00ED77C5">
            <w:pPr>
              <w:pStyle w:val="Tekstpodstawowy"/>
              <w:spacing w:before="0"/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Rodzaj usługi</w:t>
            </w:r>
          </w:p>
        </w:tc>
        <w:tc>
          <w:tcPr>
            <w:tcW w:w="1541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5B674F03" w14:textId="77777777" w:rsidR="00BD4C88" w:rsidRPr="003F780B" w:rsidRDefault="00BD4C88" w:rsidP="00ED77C5">
            <w:pPr>
              <w:pStyle w:val="Bezodstpw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A67D7D">
              <w:rPr>
                <w:rFonts w:ascii="Arial Narrow" w:hAnsi="Arial Narrow"/>
                <w:b/>
                <w:bCs/>
                <w:sz w:val="22"/>
                <w:szCs w:val="22"/>
              </w:rPr>
              <w:t>Cena zł netto</w:t>
            </w:r>
          </w:p>
        </w:tc>
        <w:tc>
          <w:tcPr>
            <w:tcW w:w="1861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54F0241" w14:textId="77777777" w:rsidR="00BD4C88" w:rsidRPr="003F780B" w:rsidRDefault="00BD4C88" w:rsidP="00ED77C5">
            <w:pPr>
              <w:pStyle w:val="Bezodstpw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A67D7D">
              <w:rPr>
                <w:rFonts w:ascii="Arial Narrow" w:hAnsi="Arial Narrow"/>
                <w:b/>
                <w:bCs/>
                <w:sz w:val="22"/>
                <w:szCs w:val="22"/>
              </w:rPr>
              <w:t>Stawka podatku VAT w %</w:t>
            </w:r>
          </w:p>
        </w:tc>
        <w:tc>
          <w:tcPr>
            <w:tcW w:w="1701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63163B1F" w14:textId="77777777" w:rsidR="00BD4C88" w:rsidRPr="003F780B" w:rsidRDefault="00BD4C88" w:rsidP="00ED77C5">
            <w:pPr>
              <w:pStyle w:val="Bezodstpw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A67D7D">
              <w:rPr>
                <w:rFonts w:ascii="Arial Narrow" w:hAnsi="Arial Narrow"/>
                <w:b/>
                <w:bCs/>
                <w:sz w:val="22"/>
                <w:szCs w:val="22"/>
              </w:rPr>
              <w:t>Cena zł brutto</w:t>
            </w:r>
          </w:p>
        </w:tc>
      </w:tr>
      <w:tr w:rsidR="00BD4C88" w:rsidRPr="00A67D7D" w14:paraId="7BE08A21" w14:textId="77777777" w:rsidTr="008B4C98">
        <w:trPr>
          <w:trHeight w:val="810"/>
          <w:jc w:val="center"/>
        </w:trPr>
        <w:tc>
          <w:tcPr>
            <w:tcW w:w="1246" w:type="dxa"/>
            <w:vMerge w:val="restar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28E1874A" w14:textId="77777777" w:rsidR="00BD4C88" w:rsidRDefault="00BD4C88" w:rsidP="00ED77C5">
            <w:pPr>
              <w:pStyle w:val="Tekstpodstawowy"/>
              <w:spacing w:before="0" w:line="360" w:lineRule="auto"/>
              <w:jc w:val="center"/>
              <w:rPr>
                <w:rFonts w:cs="Calibri"/>
                <w:bCs/>
                <w:szCs w:val="22"/>
              </w:rPr>
            </w:pPr>
            <w:r>
              <w:rPr>
                <w:rFonts w:cs="Calibri"/>
                <w:bCs/>
                <w:szCs w:val="22"/>
              </w:rPr>
              <w:br/>
              <w:t>Pozycja nr 2</w:t>
            </w:r>
          </w:p>
        </w:tc>
        <w:tc>
          <w:tcPr>
            <w:tcW w:w="1836" w:type="dxa"/>
            <w:vMerge w:val="restart"/>
            <w:tcBorders>
              <w:top w:val="single" w:sz="24" w:space="0" w:color="auto"/>
            </w:tcBorders>
            <w:vAlign w:val="center"/>
          </w:tcPr>
          <w:p w14:paraId="6F0FF307" w14:textId="77777777" w:rsidR="00BD4C88" w:rsidRDefault="00BD4C88" w:rsidP="00ED77C5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  <w:r w:rsidRPr="00D022C2">
              <w:rPr>
                <w:rFonts w:cs="Arial"/>
                <w:bCs/>
                <w:szCs w:val="22"/>
              </w:rPr>
              <w:t>Gdańsk,</w:t>
            </w:r>
          </w:p>
          <w:p w14:paraId="51EB48E1" w14:textId="77777777" w:rsidR="00BD4C88" w:rsidRPr="00D022C2" w:rsidRDefault="00BD4C88" w:rsidP="00ED77C5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  <w:r w:rsidRPr="00D022C2">
              <w:rPr>
                <w:rFonts w:cs="Arial"/>
                <w:bCs/>
                <w:szCs w:val="22"/>
              </w:rPr>
              <w:t>Al. Grunwaldzka 472D</w:t>
            </w:r>
          </w:p>
        </w:tc>
        <w:tc>
          <w:tcPr>
            <w:tcW w:w="5412" w:type="dxa"/>
            <w:tcBorders>
              <w:top w:val="single" w:sz="24" w:space="0" w:color="auto"/>
            </w:tcBorders>
            <w:vAlign w:val="center"/>
          </w:tcPr>
          <w:p w14:paraId="26308827" w14:textId="77777777" w:rsidR="00C720C5" w:rsidRDefault="00C720C5" w:rsidP="00C720C5">
            <w:pPr>
              <w:pStyle w:val="Bezodstpw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U</w:t>
            </w:r>
            <w:r w:rsidRPr="00D022C2">
              <w:rPr>
                <w:rFonts w:ascii="Arial Narrow" w:hAnsi="Arial Narrow" w:cs="Calibri"/>
                <w:sz w:val="22"/>
                <w:szCs w:val="22"/>
              </w:rPr>
              <w:t xml:space="preserve">sługi sprzątania 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- </w:t>
            </w:r>
            <w:r w:rsidRPr="00D022C2">
              <w:rPr>
                <w:rFonts w:ascii="Arial Narrow" w:hAnsi="Arial Narrow" w:cs="Calibri"/>
                <w:sz w:val="22"/>
                <w:szCs w:val="22"/>
              </w:rPr>
              <w:t>stawka ryczałtowa</w:t>
            </w:r>
            <w:r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</w:p>
          <w:p w14:paraId="4A57CAF6" w14:textId="7521649B" w:rsidR="00BD4C88" w:rsidRPr="00D022C2" w:rsidRDefault="00C720C5" w:rsidP="008B4C98">
            <w:pPr>
              <w:pStyle w:val="Bezodstpw"/>
              <w:rPr>
                <w:rFonts w:cs="Calibri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(zgodnie z czynnościami określonymi w Załączniku nr 1 do WPZ)</w:t>
            </w:r>
          </w:p>
        </w:tc>
        <w:tc>
          <w:tcPr>
            <w:tcW w:w="154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25121670" w14:textId="453C1A5F" w:rsidR="00BD4C88" w:rsidRPr="007D48F4" w:rsidRDefault="003F11E2" w:rsidP="003F11E2">
            <w:pPr>
              <w:pStyle w:val="Tekstpodstawowy"/>
              <w:spacing w:before="0" w:line="360" w:lineRule="auto"/>
              <w:jc w:val="left"/>
              <w:rPr>
                <w:rFonts w:cs="Arial"/>
                <w:bCs/>
                <w:szCs w:val="22"/>
              </w:rPr>
            </w:pPr>
            <w:r w:rsidRPr="00D304CF">
              <w:rPr>
                <w:rFonts w:cs="Arial"/>
                <w:b/>
                <w:color w:val="FF0000"/>
                <w:szCs w:val="22"/>
              </w:rPr>
              <w:t>*</w:t>
            </w:r>
          </w:p>
        </w:tc>
        <w:tc>
          <w:tcPr>
            <w:tcW w:w="186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41F37CB6" w14:textId="77777777" w:rsidR="00BD4C88" w:rsidRPr="007D48F4" w:rsidRDefault="00BD4C88" w:rsidP="00ED77C5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1701" w:type="dxa"/>
            <w:tcBorders>
              <w:top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14:paraId="35042A89" w14:textId="77777777" w:rsidR="00BD4C88" w:rsidRPr="007D48F4" w:rsidRDefault="00BD4C88" w:rsidP="00ED77C5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</w:tr>
      <w:tr w:rsidR="00C720C5" w:rsidRPr="00A67D7D" w14:paraId="06767089" w14:textId="77777777" w:rsidTr="002A1269">
        <w:trPr>
          <w:trHeight w:val="551"/>
          <w:jc w:val="center"/>
        </w:trPr>
        <w:tc>
          <w:tcPr>
            <w:tcW w:w="1246" w:type="dxa"/>
            <w:vMerge/>
            <w:tcBorders>
              <w:left w:val="single" w:sz="24" w:space="0" w:color="auto"/>
            </w:tcBorders>
            <w:vAlign w:val="center"/>
          </w:tcPr>
          <w:p w14:paraId="70201550" w14:textId="77777777" w:rsidR="00C720C5" w:rsidRDefault="00C720C5" w:rsidP="00ED77C5">
            <w:pPr>
              <w:pStyle w:val="Tekstpodstawowy"/>
              <w:spacing w:before="0" w:line="360" w:lineRule="auto"/>
              <w:jc w:val="center"/>
              <w:rPr>
                <w:rFonts w:cs="Calibri"/>
                <w:bCs/>
                <w:szCs w:val="22"/>
              </w:rPr>
            </w:pPr>
          </w:p>
        </w:tc>
        <w:tc>
          <w:tcPr>
            <w:tcW w:w="1836" w:type="dxa"/>
            <w:vMerge/>
            <w:vAlign w:val="center"/>
          </w:tcPr>
          <w:p w14:paraId="19DE8BAF" w14:textId="77777777" w:rsidR="00C720C5" w:rsidRPr="00D022C2" w:rsidRDefault="00C720C5" w:rsidP="00ED77C5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10515" w:type="dxa"/>
            <w:gridSpan w:val="4"/>
            <w:tcBorders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2BC8CE8" w14:textId="3CC168BE" w:rsidR="00C720C5" w:rsidRPr="007D48F4" w:rsidRDefault="00C720C5" w:rsidP="008B4C98">
            <w:pPr>
              <w:pStyle w:val="Tekstpodstawowy"/>
              <w:spacing w:before="0" w:line="360" w:lineRule="auto"/>
              <w:jc w:val="left"/>
              <w:rPr>
                <w:rFonts w:cs="Arial"/>
                <w:bCs/>
                <w:szCs w:val="22"/>
              </w:rPr>
            </w:pPr>
            <w:r>
              <w:rPr>
                <w:szCs w:val="22"/>
              </w:rPr>
              <w:t>Usługi dodatkowe:</w:t>
            </w:r>
          </w:p>
        </w:tc>
      </w:tr>
      <w:tr w:rsidR="003F11E2" w:rsidRPr="00A67D7D" w14:paraId="5E4A968D" w14:textId="77777777" w:rsidTr="00AC06F4">
        <w:trPr>
          <w:trHeight w:val="697"/>
          <w:jc w:val="center"/>
        </w:trPr>
        <w:tc>
          <w:tcPr>
            <w:tcW w:w="1246" w:type="dxa"/>
            <w:vMerge/>
            <w:tcBorders>
              <w:left w:val="single" w:sz="24" w:space="0" w:color="auto"/>
            </w:tcBorders>
            <w:vAlign w:val="center"/>
          </w:tcPr>
          <w:p w14:paraId="08C7D97E" w14:textId="77777777" w:rsidR="003F11E2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Calibri"/>
                <w:bCs/>
                <w:szCs w:val="22"/>
              </w:rPr>
            </w:pPr>
          </w:p>
        </w:tc>
        <w:tc>
          <w:tcPr>
            <w:tcW w:w="1836" w:type="dxa"/>
            <w:vMerge/>
            <w:vAlign w:val="center"/>
          </w:tcPr>
          <w:p w14:paraId="75EF6035" w14:textId="77777777" w:rsidR="003F11E2" w:rsidRPr="00D022C2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5412" w:type="dxa"/>
            <w:vAlign w:val="center"/>
          </w:tcPr>
          <w:p w14:paraId="7B4ABC40" w14:textId="370ED173" w:rsidR="003F11E2" w:rsidRPr="004C08B9" w:rsidRDefault="003F11E2" w:rsidP="003F11E2">
            <w:pPr>
              <w:pStyle w:val="NormalnyWeb"/>
              <w:numPr>
                <w:ilvl w:val="0"/>
                <w:numId w:val="33"/>
              </w:numPr>
              <w:spacing w:before="0" w:beforeAutospacing="0" w:after="0" w:afterAutospacing="0"/>
              <w:rPr>
                <w:rFonts w:ascii="Arial Narrow" w:eastAsia="Times New Roman" w:hAnsi="Arial Narrow"/>
                <w:sz w:val="22"/>
                <w:szCs w:val="22"/>
              </w:rPr>
            </w:pPr>
            <w:r w:rsidRPr="004C08B9">
              <w:rPr>
                <w:rFonts w:ascii="Arial Narrow" w:eastAsia="Times New Roman" w:hAnsi="Arial Narrow"/>
                <w:sz w:val="22"/>
                <w:szCs w:val="22"/>
              </w:rPr>
              <w:t xml:space="preserve">czyszczenie mechaniczne i polimeryzacja posadzki PCV </w:t>
            </w:r>
            <w:r>
              <w:rPr>
                <w:rFonts w:ascii="Arial Narrow" w:eastAsia="Times New Roman" w:hAnsi="Arial Narrow"/>
                <w:sz w:val="22"/>
                <w:szCs w:val="22"/>
              </w:rPr>
              <w:br/>
            </w:r>
            <w:r w:rsidRPr="004C08B9">
              <w:rPr>
                <w:rFonts w:ascii="Arial Narrow" w:eastAsia="Times New Roman" w:hAnsi="Arial Narrow"/>
                <w:sz w:val="22"/>
                <w:szCs w:val="22"/>
              </w:rPr>
              <w:t xml:space="preserve">za m2 </w:t>
            </w:r>
          </w:p>
        </w:tc>
        <w:tc>
          <w:tcPr>
            <w:tcW w:w="1541" w:type="dxa"/>
          </w:tcPr>
          <w:p w14:paraId="7D24CBC6" w14:textId="5E3616C9" w:rsidR="003F11E2" w:rsidRPr="007D48F4" w:rsidRDefault="003F11E2" w:rsidP="003F11E2">
            <w:pPr>
              <w:pStyle w:val="Tekstpodstawowy"/>
              <w:spacing w:before="0" w:line="360" w:lineRule="auto"/>
              <w:jc w:val="left"/>
              <w:rPr>
                <w:rFonts w:cs="Arial"/>
                <w:bCs/>
                <w:szCs w:val="22"/>
              </w:rPr>
            </w:pPr>
            <w:r w:rsidRPr="00D304CF">
              <w:rPr>
                <w:rFonts w:cs="Arial"/>
                <w:b/>
                <w:color w:val="FF0000"/>
                <w:szCs w:val="22"/>
              </w:rPr>
              <w:t>*</w:t>
            </w:r>
          </w:p>
        </w:tc>
        <w:tc>
          <w:tcPr>
            <w:tcW w:w="1861" w:type="dxa"/>
            <w:vAlign w:val="center"/>
          </w:tcPr>
          <w:p w14:paraId="07AA53C2" w14:textId="77777777" w:rsidR="003F11E2" w:rsidRPr="007D48F4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14:paraId="2C5BF173" w14:textId="77777777" w:rsidR="003F11E2" w:rsidRPr="007D48F4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</w:tr>
      <w:tr w:rsidR="003F11E2" w:rsidRPr="00A67D7D" w14:paraId="066285C0" w14:textId="77777777" w:rsidTr="00AC06F4">
        <w:trPr>
          <w:trHeight w:val="564"/>
          <w:jc w:val="center"/>
        </w:trPr>
        <w:tc>
          <w:tcPr>
            <w:tcW w:w="1246" w:type="dxa"/>
            <w:vMerge/>
            <w:tcBorders>
              <w:left w:val="single" w:sz="24" w:space="0" w:color="auto"/>
            </w:tcBorders>
            <w:vAlign w:val="center"/>
          </w:tcPr>
          <w:p w14:paraId="6E7E8DE4" w14:textId="77777777" w:rsidR="003F11E2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Calibri"/>
                <w:bCs/>
                <w:szCs w:val="22"/>
              </w:rPr>
            </w:pPr>
          </w:p>
        </w:tc>
        <w:tc>
          <w:tcPr>
            <w:tcW w:w="1836" w:type="dxa"/>
            <w:vMerge/>
            <w:vAlign w:val="center"/>
          </w:tcPr>
          <w:p w14:paraId="08164889" w14:textId="77777777" w:rsidR="003F11E2" w:rsidRPr="00D022C2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5412" w:type="dxa"/>
            <w:vAlign w:val="center"/>
          </w:tcPr>
          <w:p w14:paraId="59E9680A" w14:textId="6F3B6E0A" w:rsidR="003F11E2" w:rsidRPr="004C08B9" w:rsidRDefault="003F11E2" w:rsidP="003F11E2">
            <w:pPr>
              <w:pStyle w:val="NormalnyWeb"/>
              <w:numPr>
                <w:ilvl w:val="0"/>
                <w:numId w:val="33"/>
              </w:numPr>
              <w:spacing w:before="0" w:beforeAutospacing="0" w:after="0" w:afterAutospacing="0"/>
              <w:rPr>
                <w:rFonts w:ascii="Arial Narrow" w:eastAsia="Times New Roman" w:hAnsi="Arial Narrow"/>
                <w:sz w:val="22"/>
                <w:szCs w:val="22"/>
              </w:rPr>
            </w:pPr>
            <w:r w:rsidRPr="004C08B9">
              <w:rPr>
                <w:rFonts w:ascii="Arial Narrow" w:eastAsia="Times New Roman" w:hAnsi="Arial Narrow"/>
                <w:sz w:val="22"/>
                <w:szCs w:val="22"/>
              </w:rPr>
              <w:t xml:space="preserve">dodatkowe poremontowe sprzątanie w weekendy i święta </w:t>
            </w:r>
            <w:r>
              <w:rPr>
                <w:rFonts w:ascii="Arial Narrow" w:eastAsia="Times New Roman" w:hAnsi="Arial Narrow"/>
                <w:sz w:val="22"/>
                <w:szCs w:val="22"/>
              </w:rPr>
              <w:br/>
            </w:r>
            <w:r w:rsidRPr="004C08B9">
              <w:rPr>
                <w:rFonts w:ascii="Arial Narrow" w:eastAsia="Times New Roman" w:hAnsi="Arial Narrow"/>
                <w:sz w:val="22"/>
                <w:szCs w:val="22"/>
              </w:rPr>
              <w:t xml:space="preserve">za m2 </w:t>
            </w:r>
          </w:p>
        </w:tc>
        <w:tc>
          <w:tcPr>
            <w:tcW w:w="1541" w:type="dxa"/>
          </w:tcPr>
          <w:p w14:paraId="6A493148" w14:textId="5C14FB94" w:rsidR="003F11E2" w:rsidRPr="007D48F4" w:rsidRDefault="003F11E2" w:rsidP="003F11E2">
            <w:pPr>
              <w:pStyle w:val="Tekstpodstawowy"/>
              <w:spacing w:before="0" w:line="360" w:lineRule="auto"/>
              <w:jc w:val="left"/>
              <w:rPr>
                <w:rFonts w:cs="Arial"/>
                <w:bCs/>
                <w:szCs w:val="22"/>
              </w:rPr>
            </w:pPr>
            <w:r w:rsidRPr="00D304CF">
              <w:rPr>
                <w:rFonts w:cs="Arial"/>
                <w:b/>
                <w:color w:val="FF0000"/>
                <w:szCs w:val="22"/>
              </w:rPr>
              <w:t>*</w:t>
            </w:r>
          </w:p>
        </w:tc>
        <w:tc>
          <w:tcPr>
            <w:tcW w:w="1861" w:type="dxa"/>
            <w:vAlign w:val="center"/>
          </w:tcPr>
          <w:p w14:paraId="14F47558" w14:textId="77777777" w:rsidR="003F11E2" w:rsidRPr="007D48F4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14:paraId="014670D0" w14:textId="77777777" w:rsidR="003F11E2" w:rsidRPr="007D48F4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</w:tr>
      <w:tr w:rsidR="003F11E2" w:rsidRPr="00A67D7D" w14:paraId="739A183A" w14:textId="77777777" w:rsidTr="00AC06F4">
        <w:trPr>
          <w:trHeight w:val="545"/>
          <w:jc w:val="center"/>
        </w:trPr>
        <w:tc>
          <w:tcPr>
            <w:tcW w:w="1246" w:type="dxa"/>
            <w:vMerge/>
            <w:tcBorders>
              <w:left w:val="single" w:sz="24" w:space="0" w:color="auto"/>
            </w:tcBorders>
            <w:vAlign w:val="center"/>
          </w:tcPr>
          <w:p w14:paraId="0CB1D458" w14:textId="77777777" w:rsidR="003F11E2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Calibri"/>
                <w:bCs/>
                <w:szCs w:val="22"/>
              </w:rPr>
            </w:pPr>
          </w:p>
        </w:tc>
        <w:tc>
          <w:tcPr>
            <w:tcW w:w="1836" w:type="dxa"/>
            <w:vMerge/>
            <w:vAlign w:val="center"/>
          </w:tcPr>
          <w:p w14:paraId="1D2BFEC8" w14:textId="77777777" w:rsidR="003F11E2" w:rsidRPr="00D022C2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5412" w:type="dxa"/>
            <w:vAlign w:val="center"/>
          </w:tcPr>
          <w:p w14:paraId="3BDA0BD0" w14:textId="22D35837" w:rsidR="003F11E2" w:rsidRPr="004C08B9" w:rsidRDefault="003F11E2" w:rsidP="003F11E2">
            <w:pPr>
              <w:pStyle w:val="NormalnyWeb"/>
              <w:numPr>
                <w:ilvl w:val="0"/>
                <w:numId w:val="33"/>
              </w:numPr>
              <w:spacing w:before="0" w:beforeAutospacing="0" w:after="0" w:afterAutospacing="0"/>
              <w:rPr>
                <w:rFonts w:ascii="Arial Narrow" w:eastAsia="Times New Roman" w:hAnsi="Arial Narrow"/>
                <w:sz w:val="22"/>
                <w:szCs w:val="22"/>
              </w:rPr>
            </w:pPr>
            <w:r w:rsidRPr="004C08B9">
              <w:rPr>
                <w:rFonts w:ascii="Arial Narrow" w:eastAsia="Times New Roman" w:hAnsi="Arial Narrow"/>
                <w:sz w:val="22"/>
                <w:szCs w:val="22"/>
              </w:rPr>
              <w:t xml:space="preserve">pranie tapicerki foteli pracowniczych za sztukę </w:t>
            </w:r>
          </w:p>
        </w:tc>
        <w:tc>
          <w:tcPr>
            <w:tcW w:w="1541" w:type="dxa"/>
          </w:tcPr>
          <w:p w14:paraId="37040FB7" w14:textId="2C043F73" w:rsidR="003F11E2" w:rsidRPr="007D48F4" w:rsidRDefault="003F11E2" w:rsidP="003F11E2">
            <w:pPr>
              <w:pStyle w:val="Tekstpodstawowy"/>
              <w:spacing w:before="0" w:line="360" w:lineRule="auto"/>
              <w:jc w:val="left"/>
              <w:rPr>
                <w:rFonts w:cs="Arial"/>
                <w:bCs/>
                <w:szCs w:val="22"/>
              </w:rPr>
            </w:pPr>
            <w:r w:rsidRPr="00D304CF">
              <w:rPr>
                <w:rFonts w:cs="Arial"/>
                <w:b/>
                <w:color w:val="FF0000"/>
                <w:szCs w:val="22"/>
              </w:rPr>
              <w:t>*</w:t>
            </w:r>
          </w:p>
        </w:tc>
        <w:tc>
          <w:tcPr>
            <w:tcW w:w="1861" w:type="dxa"/>
            <w:vAlign w:val="center"/>
          </w:tcPr>
          <w:p w14:paraId="31DBC190" w14:textId="77777777" w:rsidR="003F11E2" w:rsidRPr="007D48F4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14:paraId="569D823C" w14:textId="77777777" w:rsidR="003F11E2" w:rsidRPr="007D48F4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</w:tr>
      <w:tr w:rsidR="003F11E2" w:rsidRPr="00A67D7D" w14:paraId="32589B10" w14:textId="77777777" w:rsidTr="00AC06F4">
        <w:trPr>
          <w:trHeight w:val="425"/>
          <w:jc w:val="center"/>
        </w:trPr>
        <w:tc>
          <w:tcPr>
            <w:tcW w:w="1246" w:type="dxa"/>
            <w:vMerge/>
            <w:tcBorders>
              <w:left w:val="single" w:sz="24" w:space="0" w:color="auto"/>
            </w:tcBorders>
            <w:vAlign w:val="center"/>
          </w:tcPr>
          <w:p w14:paraId="79A06081" w14:textId="77777777" w:rsidR="003F11E2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Calibri"/>
                <w:bCs/>
                <w:szCs w:val="22"/>
              </w:rPr>
            </w:pPr>
          </w:p>
        </w:tc>
        <w:tc>
          <w:tcPr>
            <w:tcW w:w="1836" w:type="dxa"/>
            <w:vMerge/>
            <w:vAlign w:val="center"/>
          </w:tcPr>
          <w:p w14:paraId="18A32363" w14:textId="77777777" w:rsidR="003F11E2" w:rsidRPr="00D022C2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5412" w:type="dxa"/>
            <w:vAlign w:val="center"/>
          </w:tcPr>
          <w:p w14:paraId="45913D72" w14:textId="4CC6F943" w:rsidR="003F11E2" w:rsidRPr="004C08B9" w:rsidRDefault="003F11E2" w:rsidP="003F11E2">
            <w:pPr>
              <w:pStyle w:val="NormalnyWeb"/>
              <w:numPr>
                <w:ilvl w:val="0"/>
                <w:numId w:val="33"/>
              </w:numPr>
              <w:spacing w:before="0" w:beforeAutospacing="0" w:after="0" w:afterAutospacing="0"/>
              <w:rPr>
                <w:rFonts w:ascii="Arial Narrow" w:eastAsia="Times New Roman" w:hAnsi="Arial Narrow"/>
                <w:sz w:val="22"/>
                <w:szCs w:val="22"/>
              </w:rPr>
            </w:pPr>
            <w:r w:rsidRPr="004C08B9">
              <w:rPr>
                <w:rFonts w:ascii="Arial Narrow" w:eastAsia="Times New Roman" w:hAnsi="Arial Narrow"/>
                <w:sz w:val="22"/>
                <w:szCs w:val="22"/>
              </w:rPr>
              <w:t xml:space="preserve">pranie tapicerki foteli klienckich za sztukę </w:t>
            </w:r>
          </w:p>
        </w:tc>
        <w:tc>
          <w:tcPr>
            <w:tcW w:w="1541" w:type="dxa"/>
          </w:tcPr>
          <w:p w14:paraId="6FEF05E5" w14:textId="3A02DAB8" w:rsidR="003F11E2" w:rsidRPr="007D48F4" w:rsidRDefault="003F11E2" w:rsidP="003F11E2">
            <w:pPr>
              <w:pStyle w:val="Tekstpodstawowy"/>
              <w:spacing w:before="0" w:line="360" w:lineRule="auto"/>
              <w:jc w:val="left"/>
              <w:rPr>
                <w:rFonts w:cs="Arial"/>
                <w:bCs/>
                <w:szCs w:val="22"/>
              </w:rPr>
            </w:pPr>
            <w:r w:rsidRPr="00D304CF">
              <w:rPr>
                <w:rFonts w:cs="Arial"/>
                <w:b/>
                <w:color w:val="FF0000"/>
                <w:szCs w:val="22"/>
              </w:rPr>
              <w:t>*</w:t>
            </w:r>
          </w:p>
        </w:tc>
        <w:tc>
          <w:tcPr>
            <w:tcW w:w="1861" w:type="dxa"/>
            <w:vAlign w:val="center"/>
          </w:tcPr>
          <w:p w14:paraId="3FC206F8" w14:textId="77777777" w:rsidR="003F11E2" w:rsidRPr="007D48F4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14:paraId="11923DC6" w14:textId="77777777" w:rsidR="003F11E2" w:rsidRPr="007D48F4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</w:tr>
      <w:tr w:rsidR="003F11E2" w:rsidRPr="00A67D7D" w14:paraId="7E3D2269" w14:textId="77777777" w:rsidTr="00AC06F4">
        <w:trPr>
          <w:trHeight w:val="417"/>
          <w:jc w:val="center"/>
        </w:trPr>
        <w:tc>
          <w:tcPr>
            <w:tcW w:w="1246" w:type="dxa"/>
            <w:vMerge/>
            <w:tcBorders>
              <w:left w:val="single" w:sz="24" w:space="0" w:color="auto"/>
            </w:tcBorders>
            <w:vAlign w:val="center"/>
          </w:tcPr>
          <w:p w14:paraId="2DA71659" w14:textId="77777777" w:rsidR="003F11E2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Calibri"/>
                <w:bCs/>
                <w:szCs w:val="22"/>
              </w:rPr>
            </w:pPr>
          </w:p>
        </w:tc>
        <w:tc>
          <w:tcPr>
            <w:tcW w:w="1836" w:type="dxa"/>
            <w:vMerge/>
            <w:vAlign w:val="center"/>
          </w:tcPr>
          <w:p w14:paraId="7E112254" w14:textId="77777777" w:rsidR="003F11E2" w:rsidRPr="00D022C2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5412" w:type="dxa"/>
            <w:vAlign w:val="center"/>
          </w:tcPr>
          <w:p w14:paraId="725EF416" w14:textId="5552A571" w:rsidR="003F11E2" w:rsidRPr="004C08B9" w:rsidRDefault="003F11E2" w:rsidP="003F11E2">
            <w:pPr>
              <w:pStyle w:val="NormalnyWeb"/>
              <w:numPr>
                <w:ilvl w:val="0"/>
                <w:numId w:val="33"/>
              </w:numPr>
              <w:spacing w:before="0" w:beforeAutospacing="0" w:after="0" w:afterAutospacing="0"/>
              <w:rPr>
                <w:rFonts w:ascii="Arial Narrow" w:eastAsia="Times New Roman" w:hAnsi="Arial Narrow"/>
                <w:sz w:val="22"/>
                <w:szCs w:val="22"/>
              </w:rPr>
            </w:pPr>
            <w:r>
              <w:rPr>
                <w:rFonts w:ascii="Arial Narrow" w:eastAsia="Times New Roman" w:hAnsi="Arial Narrow"/>
                <w:sz w:val="22"/>
                <w:szCs w:val="22"/>
              </w:rPr>
              <w:t xml:space="preserve">pranie jednej </w:t>
            </w:r>
            <w:r w:rsidRPr="004C08B9">
              <w:rPr>
                <w:rFonts w:ascii="Arial Narrow" w:eastAsia="Times New Roman" w:hAnsi="Arial Narrow"/>
                <w:sz w:val="22"/>
                <w:szCs w:val="22"/>
              </w:rPr>
              <w:t>sofy składającej się z 8 siedzisk</w:t>
            </w:r>
          </w:p>
        </w:tc>
        <w:tc>
          <w:tcPr>
            <w:tcW w:w="1541" w:type="dxa"/>
          </w:tcPr>
          <w:p w14:paraId="3FC6EEB2" w14:textId="1A8DAAAD" w:rsidR="003F11E2" w:rsidRPr="007D48F4" w:rsidRDefault="003F11E2" w:rsidP="003F11E2">
            <w:pPr>
              <w:pStyle w:val="Tekstpodstawowy"/>
              <w:spacing w:before="0" w:line="360" w:lineRule="auto"/>
              <w:jc w:val="left"/>
              <w:rPr>
                <w:rFonts w:cs="Arial"/>
                <w:bCs/>
                <w:szCs w:val="22"/>
              </w:rPr>
            </w:pPr>
            <w:r w:rsidRPr="00D304CF">
              <w:rPr>
                <w:rFonts w:cs="Arial"/>
                <w:b/>
                <w:color w:val="FF0000"/>
                <w:szCs w:val="22"/>
              </w:rPr>
              <w:t>*</w:t>
            </w:r>
          </w:p>
        </w:tc>
        <w:tc>
          <w:tcPr>
            <w:tcW w:w="1861" w:type="dxa"/>
            <w:vAlign w:val="center"/>
          </w:tcPr>
          <w:p w14:paraId="4DC0027F" w14:textId="77777777" w:rsidR="003F11E2" w:rsidRPr="007D48F4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14:paraId="5A2CA830" w14:textId="77777777" w:rsidR="003F11E2" w:rsidRPr="007D48F4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</w:tr>
      <w:tr w:rsidR="003F11E2" w:rsidRPr="00A67D7D" w14:paraId="2B8AA7CB" w14:textId="77777777" w:rsidTr="00AC06F4">
        <w:trPr>
          <w:trHeight w:val="551"/>
          <w:jc w:val="center"/>
        </w:trPr>
        <w:tc>
          <w:tcPr>
            <w:tcW w:w="1246" w:type="dxa"/>
            <w:vMerge/>
            <w:tcBorders>
              <w:left w:val="single" w:sz="24" w:space="0" w:color="auto"/>
            </w:tcBorders>
            <w:vAlign w:val="center"/>
          </w:tcPr>
          <w:p w14:paraId="0C418F41" w14:textId="77777777" w:rsidR="003F11E2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Calibri"/>
                <w:bCs/>
                <w:szCs w:val="22"/>
              </w:rPr>
            </w:pPr>
          </w:p>
        </w:tc>
        <w:tc>
          <w:tcPr>
            <w:tcW w:w="1836" w:type="dxa"/>
            <w:vMerge/>
            <w:vAlign w:val="center"/>
          </w:tcPr>
          <w:p w14:paraId="4A216D4E" w14:textId="77777777" w:rsidR="003F11E2" w:rsidRPr="00D022C2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5412" w:type="dxa"/>
            <w:vAlign w:val="center"/>
          </w:tcPr>
          <w:p w14:paraId="7F6B281E" w14:textId="2AD5628A" w:rsidR="003F11E2" w:rsidRPr="004C08B9" w:rsidRDefault="003F11E2" w:rsidP="003F11E2">
            <w:pPr>
              <w:pStyle w:val="NormalnyWeb"/>
              <w:numPr>
                <w:ilvl w:val="0"/>
                <w:numId w:val="33"/>
              </w:numPr>
              <w:spacing w:before="0" w:beforeAutospacing="0" w:after="0" w:afterAutospacing="0"/>
              <w:rPr>
                <w:rFonts w:ascii="Arial Narrow" w:eastAsia="Times New Roman" w:hAnsi="Arial Narrow"/>
                <w:sz w:val="22"/>
                <w:szCs w:val="22"/>
              </w:rPr>
            </w:pPr>
            <w:r w:rsidRPr="004C08B9">
              <w:rPr>
                <w:rFonts w:ascii="Arial Narrow" w:eastAsia="Times New Roman" w:hAnsi="Arial Narrow"/>
                <w:sz w:val="22"/>
                <w:szCs w:val="22"/>
              </w:rPr>
              <w:t xml:space="preserve">dodatkowe obustronne mycie szyb wewnętrznych i zewnętrznych za m2 </w:t>
            </w:r>
          </w:p>
        </w:tc>
        <w:tc>
          <w:tcPr>
            <w:tcW w:w="1541" w:type="dxa"/>
          </w:tcPr>
          <w:p w14:paraId="4CEEFE7C" w14:textId="47D95C8E" w:rsidR="003F11E2" w:rsidRPr="007D48F4" w:rsidRDefault="003F11E2" w:rsidP="003F11E2">
            <w:pPr>
              <w:pStyle w:val="Tekstpodstawowy"/>
              <w:spacing w:before="0" w:line="360" w:lineRule="auto"/>
              <w:jc w:val="left"/>
              <w:rPr>
                <w:rFonts w:cs="Arial"/>
                <w:bCs/>
                <w:szCs w:val="22"/>
              </w:rPr>
            </w:pPr>
            <w:r w:rsidRPr="00D304CF">
              <w:rPr>
                <w:rFonts w:cs="Arial"/>
                <w:b/>
                <w:color w:val="FF0000"/>
                <w:szCs w:val="22"/>
              </w:rPr>
              <w:t>*</w:t>
            </w:r>
          </w:p>
        </w:tc>
        <w:tc>
          <w:tcPr>
            <w:tcW w:w="1861" w:type="dxa"/>
            <w:vAlign w:val="center"/>
          </w:tcPr>
          <w:p w14:paraId="07A5B0FE" w14:textId="77777777" w:rsidR="003F11E2" w:rsidRPr="007D48F4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14:paraId="7A83C0DC" w14:textId="77777777" w:rsidR="003F11E2" w:rsidRPr="007D48F4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</w:tr>
      <w:tr w:rsidR="003F11E2" w:rsidRPr="00A67D7D" w14:paraId="6C46D2E3" w14:textId="77777777" w:rsidTr="00AC06F4">
        <w:trPr>
          <w:trHeight w:val="559"/>
          <w:jc w:val="center"/>
        </w:trPr>
        <w:tc>
          <w:tcPr>
            <w:tcW w:w="1246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153D192" w14:textId="77777777" w:rsidR="003F11E2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Calibri"/>
                <w:bCs/>
                <w:szCs w:val="22"/>
              </w:rPr>
            </w:pPr>
          </w:p>
        </w:tc>
        <w:tc>
          <w:tcPr>
            <w:tcW w:w="1836" w:type="dxa"/>
            <w:vMerge/>
            <w:tcBorders>
              <w:bottom w:val="single" w:sz="24" w:space="0" w:color="auto"/>
            </w:tcBorders>
            <w:vAlign w:val="center"/>
          </w:tcPr>
          <w:p w14:paraId="079B71B5" w14:textId="77777777" w:rsidR="003F11E2" w:rsidRPr="00D022C2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5412" w:type="dxa"/>
            <w:tcBorders>
              <w:bottom w:val="single" w:sz="24" w:space="0" w:color="auto"/>
            </w:tcBorders>
            <w:vAlign w:val="center"/>
          </w:tcPr>
          <w:p w14:paraId="7165F1E9" w14:textId="744BA6C5" w:rsidR="003F11E2" w:rsidRPr="004C08B9" w:rsidRDefault="003F11E2" w:rsidP="003F11E2">
            <w:pPr>
              <w:pStyle w:val="NormalnyWeb"/>
              <w:numPr>
                <w:ilvl w:val="0"/>
                <w:numId w:val="33"/>
              </w:numPr>
              <w:spacing w:before="0" w:beforeAutospacing="0" w:after="0" w:afterAutospacing="0"/>
              <w:rPr>
                <w:rFonts w:ascii="Arial Narrow" w:eastAsia="Times New Roman" w:hAnsi="Arial Narrow"/>
                <w:sz w:val="22"/>
                <w:szCs w:val="22"/>
              </w:rPr>
            </w:pPr>
            <w:r w:rsidRPr="004C08B9">
              <w:rPr>
                <w:rFonts w:ascii="Arial Narrow" w:eastAsia="Times New Roman" w:hAnsi="Arial Narrow"/>
                <w:sz w:val="22"/>
                <w:szCs w:val="22"/>
              </w:rPr>
              <w:t>usuwanie wyklejek szybowych i kleju po nich za m2</w:t>
            </w:r>
          </w:p>
        </w:tc>
        <w:tc>
          <w:tcPr>
            <w:tcW w:w="1541" w:type="dxa"/>
            <w:tcBorders>
              <w:bottom w:val="single" w:sz="24" w:space="0" w:color="auto"/>
            </w:tcBorders>
          </w:tcPr>
          <w:p w14:paraId="6EFE7615" w14:textId="78C085C7" w:rsidR="003F11E2" w:rsidRPr="007D48F4" w:rsidRDefault="003F11E2" w:rsidP="003F11E2">
            <w:pPr>
              <w:pStyle w:val="Tekstpodstawowy"/>
              <w:spacing w:before="0" w:line="360" w:lineRule="auto"/>
              <w:jc w:val="left"/>
              <w:rPr>
                <w:rFonts w:cs="Arial"/>
                <w:bCs/>
                <w:szCs w:val="22"/>
              </w:rPr>
            </w:pPr>
            <w:r w:rsidRPr="00D304CF">
              <w:rPr>
                <w:rFonts w:cs="Arial"/>
                <w:b/>
                <w:color w:val="FF0000"/>
                <w:szCs w:val="22"/>
              </w:rPr>
              <w:t>*</w:t>
            </w:r>
          </w:p>
        </w:tc>
        <w:tc>
          <w:tcPr>
            <w:tcW w:w="1861" w:type="dxa"/>
            <w:tcBorders>
              <w:bottom w:val="single" w:sz="24" w:space="0" w:color="auto"/>
            </w:tcBorders>
            <w:vAlign w:val="center"/>
          </w:tcPr>
          <w:p w14:paraId="33050495" w14:textId="77777777" w:rsidR="003F11E2" w:rsidRPr="007D48F4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1701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628D92D5" w14:textId="77777777" w:rsidR="003F11E2" w:rsidRPr="007D48F4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</w:tr>
    </w:tbl>
    <w:p w14:paraId="4A5F4ABD" w14:textId="77777777" w:rsidR="003F11E2" w:rsidRPr="003F11E2" w:rsidRDefault="003F11E2" w:rsidP="003F11E2">
      <w:pPr>
        <w:tabs>
          <w:tab w:val="left" w:pos="1302"/>
        </w:tabs>
        <w:rPr>
          <w:rFonts w:ascii="Arial Narrow" w:eastAsia="HiddenHorzOCR" w:hAnsi="Arial Narrow"/>
        </w:rPr>
        <w:sectPr w:rsidR="003F11E2" w:rsidRPr="003F11E2" w:rsidSect="003F11E2">
          <w:pgSz w:w="16838" w:h="11906" w:orient="landscape"/>
          <w:pgMar w:top="1418" w:right="1396" w:bottom="1418" w:left="1134" w:header="1134" w:footer="709" w:gutter="0"/>
          <w:cols w:space="708"/>
          <w:docGrid w:linePitch="360"/>
        </w:sectPr>
      </w:pPr>
      <w:r w:rsidRPr="003F11E2">
        <w:rPr>
          <w:rFonts w:ascii="Arial Narrow" w:hAnsi="Arial Narrow" w:cs="Arial"/>
          <w:b/>
          <w:color w:val="FF0000"/>
          <w:szCs w:val="22"/>
        </w:rPr>
        <w:t>*wartość do wpisania na PZ Connect</w:t>
      </w:r>
    </w:p>
    <w:p w14:paraId="73AFA95B" w14:textId="77777777" w:rsidR="00BD4C88" w:rsidRDefault="00BD4C88" w:rsidP="00BD4C88">
      <w:pPr>
        <w:tabs>
          <w:tab w:val="left" w:pos="1302"/>
        </w:tabs>
        <w:rPr>
          <w:rFonts w:ascii="Arial Narrow" w:eastAsia="HiddenHorzOCR" w:hAnsi="Arial Narrow"/>
          <w:b/>
          <w:bCs/>
          <w:color w:val="FF0000"/>
        </w:rPr>
      </w:pPr>
      <w:r>
        <w:rPr>
          <w:rFonts w:ascii="Arial Narrow" w:eastAsia="HiddenHorzOCR" w:hAnsi="Arial Narrow"/>
          <w:b/>
          <w:bCs/>
          <w:color w:val="FF0000"/>
        </w:rPr>
        <w:lastRenderedPageBreak/>
        <w:tab/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46"/>
        <w:gridCol w:w="1836"/>
        <w:gridCol w:w="5412"/>
        <w:gridCol w:w="1541"/>
        <w:gridCol w:w="1861"/>
        <w:gridCol w:w="1701"/>
      </w:tblGrid>
      <w:tr w:rsidR="00BD4C88" w:rsidRPr="00A67D7D" w14:paraId="42F2D54F" w14:textId="77777777" w:rsidTr="00ED77C5">
        <w:trPr>
          <w:trHeight w:val="872"/>
          <w:jc w:val="center"/>
        </w:trPr>
        <w:tc>
          <w:tcPr>
            <w:tcW w:w="124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500EB44" w14:textId="77777777" w:rsidR="00BD4C88" w:rsidRPr="00A67D7D" w:rsidRDefault="00BD4C88" w:rsidP="00ED77C5">
            <w:pPr>
              <w:pStyle w:val="Tekstpodstawowy"/>
              <w:spacing w:before="0" w:line="360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Pozycja zapytania</w:t>
            </w:r>
          </w:p>
        </w:tc>
        <w:tc>
          <w:tcPr>
            <w:tcW w:w="1836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F4E560F" w14:textId="77777777" w:rsidR="00BD4C88" w:rsidRPr="00A67D7D" w:rsidRDefault="00BD4C88" w:rsidP="00ED77C5">
            <w:pPr>
              <w:pStyle w:val="Tekstpodstawowy"/>
              <w:spacing w:before="0" w:line="360" w:lineRule="auto"/>
              <w:jc w:val="center"/>
              <w:rPr>
                <w:rFonts w:cs="Arial"/>
                <w:b/>
                <w:szCs w:val="22"/>
              </w:rPr>
            </w:pPr>
            <w:r w:rsidRPr="00A67D7D">
              <w:rPr>
                <w:rFonts w:cs="Arial"/>
                <w:b/>
                <w:szCs w:val="22"/>
              </w:rPr>
              <w:t>Lokalizacja</w:t>
            </w:r>
          </w:p>
        </w:tc>
        <w:tc>
          <w:tcPr>
            <w:tcW w:w="541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7B486CCA" w14:textId="77777777" w:rsidR="00BD4C88" w:rsidRPr="00A67D7D" w:rsidRDefault="00BD4C88" w:rsidP="00ED77C5">
            <w:pPr>
              <w:pStyle w:val="Tekstpodstawowy"/>
              <w:spacing w:before="0"/>
              <w:jc w:val="center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Rodzaj usługi</w:t>
            </w:r>
          </w:p>
        </w:tc>
        <w:tc>
          <w:tcPr>
            <w:tcW w:w="1541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4827E97" w14:textId="77777777" w:rsidR="00BD4C88" w:rsidRPr="003F780B" w:rsidRDefault="00BD4C88" w:rsidP="00ED77C5">
            <w:pPr>
              <w:pStyle w:val="Bezodstpw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A67D7D">
              <w:rPr>
                <w:rFonts w:ascii="Arial Narrow" w:hAnsi="Arial Narrow"/>
                <w:b/>
                <w:bCs/>
                <w:sz w:val="22"/>
                <w:szCs w:val="22"/>
              </w:rPr>
              <w:t>Cena zł netto</w:t>
            </w:r>
          </w:p>
        </w:tc>
        <w:tc>
          <w:tcPr>
            <w:tcW w:w="1861" w:type="dxa"/>
            <w:tcBorders>
              <w:top w:val="single" w:sz="24" w:space="0" w:color="auto"/>
              <w:bottom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D3F2E6A" w14:textId="77777777" w:rsidR="00BD4C88" w:rsidRPr="003F780B" w:rsidRDefault="00BD4C88" w:rsidP="00ED77C5">
            <w:pPr>
              <w:pStyle w:val="Bezodstpw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A67D7D">
              <w:rPr>
                <w:rFonts w:ascii="Arial Narrow" w:hAnsi="Arial Narrow"/>
                <w:b/>
                <w:bCs/>
                <w:sz w:val="22"/>
                <w:szCs w:val="22"/>
              </w:rPr>
              <w:t>Stawka podatku VAT w %</w:t>
            </w:r>
          </w:p>
        </w:tc>
        <w:tc>
          <w:tcPr>
            <w:tcW w:w="1701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BE45DE4" w14:textId="77777777" w:rsidR="00BD4C88" w:rsidRPr="003F780B" w:rsidRDefault="00BD4C88" w:rsidP="00ED77C5">
            <w:pPr>
              <w:pStyle w:val="Bezodstpw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A67D7D">
              <w:rPr>
                <w:rFonts w:ascii="Arial Narrow" w:hAnsi="Arial Narrow"/>
                <w:b/>
                <w:bCs/>
                <w:sz w:val="22"/>
                <w:szCs w:val="22"/>
              </w:rPr>
              <w:t>Cena zł brutto</w:t>
            </w:r>
          </w:p>
        </w:tc>
      </w:tr>
      <w:tr w:rsidR="00BD4C88" w:rsidRPr="00A67D7D" w14:paraId="4E4238F0" w14:textId="77777777" w:rsidTr="008B4C98">
        <w:trPr>
          <w:trHeight w:val="767"/>
          <w:jc w:val="center"/>
        </w:trPr>
        <w:tc>
          <w:tcPr>
            <w:tcW w:w="1246" w:type="dxa"/>
            <w:vMerge w:val="restar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66B156FD" w14:textId="77777777" w:rsidR="00BD4C88" w:rsidRDefault="00BD4C88" w:rsidP="00ED77C5">
            <w:pPr>
              <w:pStyle w:val="Tekstpodstawowy"/>
              <w:spacing w:before="0" w:line="360" w:lineRule="auto"/>
              <w:jc w:val="center"/>
              <w:rPr>
                <w:rFonts w:cs="Calibri"/>
                <w:bCs/>
                <w:szCs w:val="22"/>
              </w:rPr>
            </w:pPr>
            <w:r>
              <w:rPr>
                <w:rFonts w:cs="Calibri"/>
                <w:bCs/>
                <w:szCs w:val="22"/>
              </w:rPr>
              <w:t>Pozycja nr 3</w:t>
            </w:r>
          </w:p>
        </w:tc>
        <w:tc>
          <w:tcPr>
            <w:tcW w:w="1836" w:type="dxa"/>
            <w:vMerge w:val="restart"/>
            <w:tcBorders>
              <w:top w:val="single" w:sz="24" w:space="0" w:color="auto"/>
            </w:tcBorders>
            <w:vAlign w:val="center"/>
          </w:tcPr>
          <w:p w14:paraId="3C630426" w14:textId="77777777" w:rsidR="00BD4C88" w:rsidRDefault="00BD4C88" w:rsidP="00ED77C5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  <w:r w:rsidRPr="00D022C2">
              <w:rPr>
                <w:rFonts w:cs="Arial"/>
                <w:bCs/>
                <w:szCs w:val="22"/>
              </w:rPr>
              <w:t xml:space="preserve">Gdynia, </w:t>
            </w:r>
          </w:p>
          <w:p w14:paraId="3DA2F049" w14:textId="77777777" w:rsidR="00BD4C88" w:rsidRPr="00D022C2" w:rsidRDefault="00BD4C88" w:rsidP="00ED77C5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  <w:r w:rsidRPr="00D022C2">
              <w:rPr>
                <w:rFonts w:cs="Arial"/>
                <w:bCs/>
                <w:szCs w:val="22"/>
              </w:rPr>
              <w:t>ul. 10 Lutego 33</w:t>
            </w:r>
          </w:p>
        </w:tc>
        <w:tc>
          <w:tcPr>
            <w:tcW w:w="5412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60AEAD04" w14:textId="57A174D6" w:rsidR="00C720C5" w:rsidRPr="00C720C5" w:rsidRDefault="00C720C5" w:rsidP="00C720C5">
            <w:pPr>
              <w:pStyle w:val="Bezodstpw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 xml:space="preserve"> </w:t>
            </w:r>
            <w:r w:rsidRPr="00C720C5">
              <w:rPr>
                <w:rFonts w:ascii="Arial Narrow" w:hAnsi="Arial Narrow" w:cs="Calibri"/>
                <w:sz w:val="22"/>
                <w:szCs w:val="22"/>
              </w:rPr>
              <w:t xml:space="preserve">Usługi sprzątania - stawka ryczałtowa </w:t>
            </w:r>
          </w:p>
          <w:p w14:paraId="2EE8E920" w14:textId="28306099" w:rsidR="00BD4C88" w:rsidRDefault="00C720C5" w:rsidP="008B4C98">
            <w:pPr>
              <w:pStyle w:val="Bezodstpw"/>
              <w:rPr>
                <w:rFonts w:cs="Calibri"/>
                <w:b/>
                <w:bCs/>
                <w:szCs w:val="22"/>
              </w:rPr>
            </w:pPr>
            <w:r w:rsidRPr="00C720C5">
              <w:rPr>
                <w:rFonts w:ascii="Arial Narrow" w:hAnsi="Arial Narrow" w:cs="Calibri"/>
                <w:sz w:val="22"/>
                <w:szCs w:val="22"/>
              </w:rPr>
              <w:t>(zgodnie z czynnościami określonymi w Załączniku nr 1 do WPZ)</w:t>
            </w:r>
          </w:p>
        </w:tc>
        <w:tc>
          <w:tcPr>
            <w:tcW w:w="1541" w:type="dxa"/>
            <w:tcBorders>
              <w:top w:val="single" w:sz="24" w:space="0" w:color="auto"/>
            </w:tcBorders>
            <w:shd w:val="clear" w:color="auto" w:fill="FFFFFF" w:themeFill="background1"/>
            <w:vAlign w:val="center"/>
          </w:tcPr>
          <w:p w14:paraId="38444AD7" w14:textId="4FAA002E" w:rsidR="00BD4C88" w:rsidRPr="007D48F4" w:rsidRDefault="003F11E2" w:rsidP="003F11E2">
            <w:pPr>
              <w:pStyle w:val="Tekstpodstawowy"/>
              <w:spacing w:before="0" w:line="360" w:lineRule="auto"/>
              <w:jc w:val="left"/>
              <w:rPr>
                <w:rFonts w:cs="Arial"/>
                <w:bCs/>
                <w:szCs w:val="22"/>
              </w:rPr>
            </w:pPr>
            <w:r w:rsidRPr="00DB39AF">
              <w:rPr>
                <w:rFonts w:cs="Arial"/>
                <w:b/>
                <w:color w:val="FF0000"/>
                <w:szCs w:val="22"/>
              </w:rPr>
              <w:t>*</w:t>
            </w:r>
          </w:p>
        </w:tc>
        <w:tc>
          <w:tcPr>
            <w:tcW w:w="1861" w:type="dxa"/>
            <w:tcBorders>
              <w:top w:val="single" w:sz="24" w:space="0" w:color="auto"/>
            </w:tcBorders>
            <w:vAlign w:val="center"/>
          </w:tcPr>
          <w:p w14:paraId="2EF7E842" w14:textId="77777777" w:rsidR="00BD4C88" w:rsidRPr="007D48F4" w:rsidRDefault="00BD4C88" w:rsidP="00ED77C5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1701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7795F0C2" w14:textId="77777777" w:rsidR="00BD4C88" w:rsidRPr="007D48F4" w:rsidRDefault="00BD4C88" w:rsidP="00ED77C5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</w:tr>
      <w:tr w:rsidR="00C720C5" w:rsidRPr="00A67D7D" w14:paraId="4BCA140B" w14:textId="77777777" w:rsidTr="008B4C98">
        <w:trPr>
          <w:trHeight w:val="461"/>
          <w:jc w:val="center"/>
        </w:trPr>
        <w:tc>
          <w:tcPr>
            <w:tcW w:w="1246" w:type="dxa"/>
            <w:vMerge/>
            <w:tcBorders>
              <w:left w:val="single" w:sz="24" w:space="0" w:color="auto"/>
            </w:tcBorders>
            <w:vAlign w:val="center"/>
          </w:tcPr>
          <w:p w14:paraId="5D8F2FC5" w14:textId="77777777" w:rsidR="00C720C5" w:rsidRDefault="00C720C5" w:rsidP="00ED77C5">
            <w:pPr>
              <w:pStyle w:val="Tekstpodstawowy"/>
              <w:spacing w:before="0" w:line="360" w:lineRule="auto"/>
              <w:jc w:val="center"/>
              <w:rPr>
                <w:rFonts w:cs="Calibri"/>
                <w:bCs/>
                <w:szCs w:val="22"/>
              </w:rPr>
            </w:pPr>
          </w:p>
        </w:tc>
        <w:tc>
          <w:tcPr>
            <w:tcW w:w="1836" w:type="dxa"/>
            <w:vMerge/>
            <w:vAlign w:val="center"/>
          </w:tcPr>
          <w:p w14:paraId="59287793" w14:textId="77777777" w:rsidR="00C720C5" w:rsidRPr="00A67D7D" w:rsidRDefault="00C720C5" w:rsidP="00ED77C5">
            <w:pPr>
              <w:pStyle w:val="Tekstpodstawowy"/>
              <w:spacing w:before="0" w:line="36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0515" w:type="dxa"/>
            <w:gridSpan w:val="4"/>
            <w:tcBorders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ABBA588" w14:textId="5776ACE5" w:rsidR="00C720C5" w:rsidRPr="007D48F4" w:rsidRDefault="00C720C5" w:rsidP="008B4C98">
            <w:pPr>
              <w:pStyle w:val="Tekstpodstawowy"/>
              <w:spacing w:before="0" w:line="360" w:lineRule="auto"/>
              <w:jc w:val="left"/>
              <w:rPr>
                <w:rFonts w:cs="Arial"/>
                <w:bCs/>
                <w:szCs w:val="22"/>
              </w:rPr>
            </w:pPr>
            <w:r>
              <w:rPr>
                <w:szCs w:val="22"/>
              </w:rPr>
              <w:t>Usługi dodatkowe:</w:t>
            </w:r>
          </w:p>
        </w:tc>
      </w:tr>
      <w:tr w:rsidR="003F11E2" w:rsidRPr="00A67D7D" w14:paraId="76E61169" w14:textId="77777777" w:rsidTr="00107D7A">
        <w:trPr>
          <w:trHeight w:val="553"/>
          <w:jc w:val="center"/>
        </w:trPr>
        <w:tc>
          <w:tcPr>
            <w:tcW w:w="1246" w:type="dxa"/>
            <w:vMerge/>
            <w:tcBorders>
              <w:left w:val="single" w:sz="24" w:space="0" w:color="auto"/>
            </w:tcBorders>
            <w:vAlign w:val="center"/>
          </w:tcPr>
          <w:p w14:paraId="226FC855" w14:textId="77777777" w:rsidR="003F11E2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Calibri"/>
                <w:bCs/>
                <w:szCs w:val="22"/>
              </w:rPr>
            </w:pPr>
          </w:p>
        </w:tc>
        <w:tc>
          <w:tcPr>
            <w:tcW w:w="1836" w:type="dxa"/>
            <w:vMerge/>
            <w:vAlign w:val="center"/>
          </w:tcPr>
          <w:p w14:paraId="356532A8" w14:textId="77777777" w:rsidR="003F11E2" w:rsidRPr="00A67D7D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5412" w:type="dxa"/>
            <w:vAlign w:val="center"/>
          </w:tcPr>
          <w:p w14:paraId="06551F57" w14:textId="18816F0F" w:rsidR="003F11E2" w:rsidRPr="004C08B9" w:rsidRDefault="003F11E2" w:rsidP="003F11E2">
            <w:pPr>
              <w:pStyle w:val="NormalnyWeb"/>
              <w:numPr>
                <w:ilvl w:val="0"/>
                <w:numId w:val="34"/>
              </w:numPr>
              <w:spacing w:before="0" w:beforeAutospacing="0" w:after="0" w:afterAutospacing="0"/>
              <w:rPr>
                <w:rFonts w:ascii="Arial Narrow" w:eastAsia="Times New Roman" w:hAnsi="Arial Narrow"/>
                <w:sz w:val="22"/>
                <w:szCs w:val="22"/>
              </w:rPr>
            </w:pPr>
            <w:r w:rsidRPr="004C08B9">
              <w:rPr>
                <w:rFonts w:ascii="Arial Narrow" w:eastAsia="Times New Roman" w:hAnsi="Arial Narrow"/>
                <w:sz w:val="22"/>
                <w:szCs w:val="22"/>
              </w:rPr>
              <w:t xml:space="preserve">czyszczenie mechaniczne i polimeryzacja posadzki PCV za m2 </w:t>
            </w:r>
          </w:p>
        </w:tc>
        <w:tc>
          <w:tcPr>
            <w:tcW w:w="1541" w:type="dxa"/>
          </w:tcPr>
          <w:p w14:paraId="0AA00AF3" w14:textId="7DAC78B0" w:rsidR="003F11E2" w:rsidRPr="007D48F4" w:rsidRDefault="003F11E2" w:rsidP="003F11E2">
            <w:pPr>
              <w:pStyle w:val="Tekstpodstawowy"/>
              <w:spacing w:before="0" w:line="360" w:lineRule="auto"/>
              <w:jc w:val="left"/>
              <w:rPr>
                <w:rFonts w:cs="Arial"/>
                <w:bCs/>
                <w:szCs w:val="22"/>
              </w:rPr>
            </w:pPr>
            <w:r w:rsidRPr="00D304CF">
              <w:rPr>
                <w:rFonts w:cs="Arial"/>
                <w:b/>
                <w:color w:val="FF0000"/>
                <w:szCs w:val="22"/>
              </w:rPr>
              <w:t>*</w:t>
            </w:r>
          </w:p>
        </w:tc>
        <w:tc>
          <w:tcPr>
            <w:tcW w:w="1861" w:type="dxa"/>
            <w:vAlign w:val="center"/>
          </w:tcPr>
          <w:p w14:paraId="38D0C48D" w14:textId="77777777" w:rsidR="003F11E2" w:rsidRPr="007D48F4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14:paraId="3C111882" w14:textId="77777777" w:rsidR="003F11E2" w:rsidRPr="007D48F4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</w:tr>
      <w:tr w:rsidR="003F11E2" w:rsidRPr="00A67D7D" w14:paraId="628583B5" w14:textId="77777777" w:rsidTr="00107D7A">
        <w:trPr>
          <w:trHeight w:val="405"/>
          <w:jc w:val="center"/>
        </w:trPr>
        <w:tc>
          <w:tcPr>
            <w:tcW w:w="1246" w:type="dxa"/>
            <w:vMerge/>
            <w:tcBorders>
              <w:left w:val="single" w:sz="24" w:space="0" w:color="auto"/>
            </w:tcBorders>
            <w:vAlign w:val="center"/>
          </w:tcPr>
          <w:p w14:paraId="7336CF58" w14:textId="77777777" w:rsidR="003F11E2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Calibri"/>
                <w:bCs/>
                <w:szCs w:val="22"/>
              </w:rPr>
            </w:pPr>
          </w:p>
        </w:tc>
        <w:tc>
          <w:tcPr>
            <w:tcW w:w="1836" w:type="dxa"/>
            <w:vMerge/>
            <w:vAlign w:val="center"/>
          </w:tcPr>
          <w:p w14:paraId="18BD59E2" w14:textId="77777777" w:rsidR="003F11E2" w:rsidRPr="00A67D7D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5412" w:type="dxa"/>
            <w:vAlign w:val="center"/>
          </w:tcPr>
          <w:p w14:paraId="332DF0C5" w14:textId="5FC57912" w:rsidR="003F11E2" w:rsidRPr="004C08B9" w:rsidRDefault="003F11E2" w:rsidP="003F11E2">
            <w:pPr>
              <w:pStyle w:val="NormalnyWeb"/>
              <w:numPr>
                <w:ilvl w:val="0"/>
                <w:numId w:val="34"/>
              </w:numPr>
              <w:spacing w:before="0" w:beforeAutospacing="0" w:after="0" w:afterAutospacing="0"/>
              <w:rPr>
                <w:rFonts w:ascii="Arial Narrow" w:eastAsia="Times New Roman" w:hAnsi="Arial Narrow"/>
                <w:sz w:val="22"/>
                <w:szCs w:val="22"/>
              </w:rPr>
            </w:pPr>
            <w:r w:rsidRPr="004C08B9">
              <w:rPr>
                <w:rFonts w:ascii="Arial Narrow" w:eastAsia="Times New Roman" w:hAnsi="Arial Narrow"/>
                <w:sz w:val="22"/>
                <w:szCs w:val="22"/>
              </w:rPr>
              <w:t xml:space="preserve">pranie wykładzin za m2 </w:t>
            </w:r>
          </w:p>
        </w:tc>
        <w:tc>
          <w:tcPr>
            <w:tcW w:w="1541" w:type="dxa"/>
          </w:tcPr>
          <w:p w14:paraId="047A7BDA" w14:textId="5C9EE329" w:rsidR="003F11E2" w:rsidRPr="007D48F4" w:rsidRDefault="003F11E2" w:rsidP="003F11E2">
            <w:pPr>
              <w:pStyle w:val="Tekstpodstawowy"/>
              <w:spacing w:before="0" w:line="360" w:lineRule="auto"/>
              <w:jc w:val="left"/>
              <w:rPr>
                <w:rFonts w:cs="Arial"/>
                <w:bCs/>
                <w:szCs w:val="22"/>
              </w:rPr>
            </w:pPr>
            <w:r w:rsidRPr="00D304CF">
              <w:rPr>
                <w:rFonts w:cs="Arial"/>
                <w:b/>
                <w:color w:val="FF0000"/>
                <w:szCs w:val="22"/>
              </w:rPr>
              <w:t>*</w:t>
            </w:r>
          </w:p>
        </w:tc>
        <w:tc>
          <w:tcPr>
            <w:tcW w:w="1861" w:type="dxa"/>
            <w:vAlign w:val="center"/>
          </w:tcPr>
          <w:p w14:paraId="69EE1C34" w14:textId="77777777" w:rsidR="003F11E2" w:rsidRPr="007D48F4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14:paraId="6EBCF811" w14:textId="77777777" w:rsidR="003F11E2" w:rsidRPr="007D48F4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</w:tr>
      <w:tr w:rsidR="003F11E2" w:rsidRPr="00A67D7D" w14:paraId="0A82D60C" w14:textId="77777777" w:rsidTr="00107D7A">
        <w:trPr>
          <w:trHeight w:val="468"/>
          <w:jc w:val="center"/>
        </w:trPr>
        <w:tc>
          <w:tcPr>
            <w:tcW w:w="1246" w:type="dxa"/>
            <w:vMerge/>
            <w:tcBorders>
              <w:left w:val="single" w:sz="24" w:space="0" w:color="auto"/>
            </w:tcBorders>
            <w:vAlign w:val="center"/>
          </w:tcPr>
          <w:p w14:paraId="371AA75F" w14:textId="77777777" w:rsidR="003F11E2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Calibri"/>
                <w:bCs/>
                <w:szCs w:val="22"/>
              </w:rPr>
            </w:pPr>
          </w:p>
        </w:tc>
        <w:tc>
          <w:tcPr>
            <w:tcW w:w="1836" w:type="dxa"/>
            <w:vMerge/>
            <w:vAlign w:val="center"/>
          </w:tcPr>
          <w:p w14:paraId="1493C194" w14:textId="77777777" w:rsidR="003F11E2" w:rsidRPr="00A67D7D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5412" w:type="dxa"/>
            <w:vAlign w:val="center"/>
          </w:tcPr>
          <w:p w14:paraId="03760AFC" w14:textId="35C28E6B" w:rsidR="003F11E2" w:rsidRPr="004C08B9" w:rsidRDefault="003F11E2" w:rsidP="003F11E2">
            <w:pPr>
              <w:pStyle w:val="NormalnyWeb"/>
              <w:numPr>
                <w:ilvl w:val="0"/>
                <w:numId w:val="34"/>
              </w:numPr>
              <w:spacing w:before="0" w:beforeAutospacing="0" w:after="0" w:afterAutospacing="0"/>
              <w:rPr>
                <w:rFonts w:ascii="Arial Narrow" w:eastAsia="Times New Roman" w:hAnsi="Arial Narrow"/>
                <w:sz w:val="22"/>
                <w:szCs w:val="22"/>
              </w:rPr>
            </w:pPr>
            <w:r w:rsidRPr="004C08B9">
              <w:rPr>
                <w:rFonts w:ascii="Arial Narrow" w:eastAsia="Times New Roman" w:hAnsi="Arial Narrow"/>
                <w:sz w:val="22"/>
                <w:szCs w:val="22"/>
              </w:rPr>
              <w:t xml:space="preserve">dodatkowe poremontowe sprzątanie w weekendy i święta </w:t>
            </w:r>
            <w:r>
              <w:rPr>
                <w:rFonts w:ascii="Arial Narrow" w:eastAsia="Times New Roman" w:hAnsi="Arial Narrow"/>
                <w:sz w:val="22"/>
                <w:szCs w:val="22"/>
              </w:rPr>
              <w:br/>
            </w:r>
            <w:r w:rsidRPr="004C08B9">
              <w:rPr>
                <w:rFonts w:ascii="Arial Narrow" w:eastAsia="Times New Roman" w:hAnsi="Arial Narrow"/>
                <w:sz w:val="22"/>
                <w:szCs w:val="22"/>
              </w:rPr>
              <w:t>za m2</w:t>
            </w:r>
          </w:p>
        </w:tc>
        <w:tc>
          <w:tcPr>
            <w:tcW w:w="1541" w:type="dxa"/>
          </w:tcPr>
          <w:p w14:paraId="62900C35" w14:textId="567D7309" w:rsidR="003F11E2" w:rsidRPr="007D48F4" w:rsidRDefault="003F11E2" w:rsidP="003F11E2">
            <w:pPr>
              <w:pStyle w:val="Tekstpodstawowy"/>
              <w:spacing w:before="0" w:line="360" w:lineRule="auto"/>
              <w:jc w:val="left"/>
              <w:rPr>
                <w:rFonts w:cs="Arial"/>
                <w:bCs/>
                <w:szCs w:val="22"/>
              </w:rPr>
            </w:pPr>
            <w:r w:rsidRPr="00D304CF">
              <w:rPr>
                <w:rFonts w:cs="Arial"/>
                <w:b/>
                <w:color w:val="FF0000"/>
                <w:szCs w:val="22"/>
              </w:rPr>
              <w:t>*</w:t>
            </w:r>
          </w:p>
        </w:tc>
        <w:tc>
          <w:tcPr>
            <w:tcW w:w="1861" w:type="dxa"/>
            <w:vAlign w:val="center"/>
          </w:tcPr>
          <w:p w14:paraId="4B3142F7" w14:textId="77777777" w:rsidR="003F11E2" w:rsidRPr="007D48F4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14:paraId="3BE2E548" w14:textId="77777777" w:rsidR="003F11E2" w:rsidRPr="007D48F4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</w:tr>
      <w:tr w:rsidR="003F11E2" w:rsidRPr="00A67D7D" w14:paraId="76083623" w14:textId="77777777" w:rsidTr="00107D7A">
        <w:trPr>
          <w:trHeight w:val="474"/>
          <w:jc w:val="center"/>
        </w:trPr>
        <w:tc>
          <w:tcPr>
            <w:tcW w:w="1246" w:type="dxa"/>
            <w:vMerge/>
            <w:tcBorders>
              <w:left w:val="single" w:sz="24" w:space="0" w:color="auto"/>
            </w:tcBorders>
            <w:vAlign w:val="center"/>
          </w:tcPr>
          <w:p w14:paraId="585A4A7F" w14:textId="77777777" w:rsidR="003F11E2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Calibri"/>
                <w:bCs/>
                <w:szCs w:val="22"/>
              </w:rPr>
            </w:pPr>
          </w:p>
        </w:tc>
        <w:tc>
          <w:tcPr>
            <w:tcW w:w="1836" w:type="dxa"/>
            <w:vMerge/>
            <w:vAlign w:val="center"/>
          </w:tcPr>
          <w:p w14:paraId="1AE8D68F" w14:textId="77777777" w:rsidR="003F11E2" w:rsidRPr="00A67D7D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5412" w:type="dxa"/>
            <w:vAlign w:val="center"/>
          </w:tcPr>
          <w:p w14:paraId="717BFF6B" w14:textId="7B3913C2" w:rsidR="003F11E2" w:rsidRPr="004C08B9" w:rsidRDefault="003F11E2" w:rsidP="003F11E2">
            <w:pPr>
              <w:pStyle w:val="NormalnyWeb"/>
              <w:numPr>
                <w:ilvl w:val="0"/>
                <w:numId w:val="34"/>
              </w:numPr>
              <w:spacing w:before="0" w:beforeAutospacing="0" w:after="0" w:afterAutospacing="0"/>
              <w:rPr>
                <w:rFonts w:ascii="Arial Narrow" w:eastAsia="Times New Roman" w:hAnsi="Arial Narrow"/>
                <w:sz w:val="22"/>
                <w:szCs w:val="22"/>
              </w:rPr>
            </w:pPr>
            <w:r w:rsidRPr="004C08B9">
              <w:rPr>
                <w:rFonts w:ascii="Arial Narrow" w:eastAsia="Times New Roman" w:hAnsi="Arial Narrow"/>
                <w:sz w:val="22"/>
                <w:szCs w:val="22"/>
              </w:rPr>
              <w:t xml:space="preserve">pranie tapicerki foteli pracowniczych za sztukę </w:t>
            </w:r>
          </w:p>
        </w:tc>
        <w:tc>
          <w:tcPr>
            <w:tcW w:w="1541" w:type="dxa"/>
          </w:tcPr>
          <w:p w14:paraId="3D02930C" w14:textId="25B303A0" w:rsidR="003F11E2" w:rsidRPr="007D48F4" w:rsidRDefault="003F11E2" w:rsidP="003F11E2">
            <w:pPr>
              <w:pStyle w:val="Tekstpodstawowy"/>
              <w:spacing w:before="0" w:line="360" w:lineRule="auto"/>
              <w:jc w:val="left"/>
              <w:rPr>
                <w:rFonts w:cs="Arial"/>
                <w:bCs/>
                <w:szCs w:val="22"/>
              </w:rPr>
            </w:pPr>
            <w:r w:rsidRPr="00D304CF">
              <w:rPr>
                <w:rFonts w:cs="Arial"/>
                <w:b/>
                <w:color w:val="FF0000"/>
                <w:szCs w:val="22"/>
              </w:rPr>
              <w:t>*</w:t>
            </w:r>
          </w:p>
        </w:tc>
        <w:tc>
          <w:tcPr>
            <w:tcW w:w="1861" w:type="dxa"/>
            <w:vAlign w:val="center"/>
          </w:tcPr>
          <w:p w14:paraId="26D011D9" w14:textId="77777777" w:rsidR="003F11E2" w:rsidRPr="007D48F4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14:paraId="1749672F" w14:textId="77777777" w:rsidR="003F11E2" w:rsidRPr="007D48F4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</w:tr>
      <w:tr w:rsidR="003F11E2" w:rsidRPr="00A67D7D" w14:paraId="3C0419DE" w14:textId="77777777" w:rsidTr="00107D7A">
        <w:trPr>
          <w:trHeight w:val="411"/>
          <w:jc w:val="center"/>
        </w:trPr>
        <w:tc>
          <w:tcPr>
            <w:tcW w:w="1246" w:type="dxa"/>
            <w:vMerge/>
            <w:tcBorders>
              <w:left w:val="single" w:sz="24" w:space="0" w:color="auto"/>
            </w:tcBorders>
            <w:vAlign w:val="center"/>
          </w:tcPr>
          <w:p w14:paraId="3411C22B" w14:textId="77777777" w:rsidR="003F11E2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Calibri"/>
                <w:bCs/>
                <w:szCs w:val="22"/>
              </w:rPr>
            </w:pPr>
          </w:p>
        </w:tc>
        <w:tc>
          <w:tcPr>
            <w:tcW w:w="1836" w:type="dxa"/>
            <w:vMerge/>
            <w:vAlign w:val="center"/>
          </w:tcPr>
          <w:p w14:paraId="2852C35D" w14:textId="77777777" w:rsidR="003F11E2" w:rsidRPr="00A67D7D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5412" w:type="dxa"/>
            <w:vAlign w:val="center"/>
          </w:tcPr>
          <w:p w14:paraId="0A1D952A" w14:textId="215AB3D9" w:rsidR="003F11E2" w:rsidRPr="004C08B9" w:rsidRDefault="003F11E2" w:rsidP="003F11E2">
            <w:pPr>
              <w:pStyle w:val="NormalnyWeb"/>
              <w:numPr>
                <w:ilvl w:val="0"/>
                <w:numId w:val="34"/>
              </w:numPr>
              <w:spacing w:before="0" w:beforeAutospacing="0" w:after="0" w:afterAutospacing="0"/>
              <w:rPr>
                <w:rFonts w:ascii="Arial Narrow" w:eastAsia="Times New Roman" w:hAnsi="Arial Narrow"/>
                <w:sz w:val="22"/>
                <w:szCs w:val="22"/>
              </w:rPr>
            </w:pPr>
            <w:r w:rsidRPr="004C08B9">
              <w:rPr>
                <w:rFonts w:ascii="Arial Narrow" w:eastAsia="Times New Roman" w:hAnsi="Arial Narrow"/>
                <w:sz w:val="22"/>
                <w:szCs w:val="22"/>
              </w:rPr>
              <w:t xml:space="preserve">pranie tapicerki foteli klienckich za sztukę </w:t>
            </w:r>
          </w:p>
        </w:tc>
        <w:tc>
          <w:tcPr>
            <w:tcW w:w="1541" w:type="dxa"/>
          </w:tcPr>
          <w:p w14:paraId="2BF01F96" w14:textId="5F9EE56B" w:rsidR="003F11E2" w:rsidRPr="007D48F4" w:rsidRDefault="003F11E2" w:rsidP="003F11E2">
            <w:pPr>
              <w:pStyle w:val="Tekstpodstawowy"/>
              <w:spacing w:before="0" w:line="360" w:lineRule="auto"/>
              <w:jc w:val="left"/>
              <w:rPr>
                <w:rFonts w:cs="Arial"/>
                <w:bCs/>
                <w:szCs w:val="22"/>
              </w:rPr>
            </w:pPr>
            <w:r w:rsidRPr="00D304CF">
              <w:rPr>
                <w:rFonts w:cs="Arial"/>
                <w:b/>
                <w:color w:val="FF0000"/>
                <w:szCs w:val="22"/>
              </w:rPr>
              <w:t>*</w:t>
            </w:r>
          </w:p>
        </w:tc>
        <w:tc>
          <w:tcPr>
            <w:tcW w:w="1861" w:type="dxa"/>
            <w:vAlign w:val="center"/>
          </w:tcPr>
          <w:p w14:paraId="35F8813A" w14:textId="77777777" w:rsidR="003F11E2" w:rsidRPr="007D48F4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14:paraId="19826FB4" w14:textId="77777777" w:rsidR="003F11E2" w:rsidRPr="007D48F4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</w:tr>
      <w:tr w:rsidR="003F11E2" w:rsidRPr="00A67D7D" w14:paraId="7173FE0F" w14:textId="77777777" w:rsidTr="00107D7A">
        <w:trPr>
          <w:trHeight w:val="417"/>
          <w:jc w:val="center"/>
        </w:trPr>
        <w:tc>
          <w:tcPr>
            <w:tcW w:w="1246" w:type="dxa"/>
            <w:vMerge/>
            <w:tcBorders>
              <w:left w:val="single" w:sz="24" w:space="0" w:color="auto"/>
            </w:tcBorders>
            <w:vAlign w:val="center"/>
          </w:tcPr>
          <w:p w14:paraId="1D2A2B50" w14:textId="77777777" w:rsidR="003F11E2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Calibri"/>
                <w:bCs/>
                <w:szCs w:val="22"/>
              </w:rPr>
            </w:pPr>
          </w:p>
        </w:tc>
        <w:tc>
          <w:tcPr>
            <w:tcW w:w="1836" w:type="dxa"/>
            <w:vMerge/>
            <w:vAlign w:val="center"/>
          </w:tcPr>
          <w:p w14:paraId="75CC5AA0" w14:textId="77777777" w:rsidR="003F11E2" w:rsidRPr="00A67D7D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5412" w:type="dxa"/>
            <w:vAlign w:val="center"/>
          </w:tcPr>
          <w:p w14:paraId="3BBD9FAA" w14:textId="3057A705" w:rsidR="003F11E2" w:rsidRPr="004C08B9" w:rsidRDefault="003F11E2" w:rsidP="003F11E2">
            <w:pPr>
              <w:pStyle w:val="NormalnyWeb"/>
              <w:numPr>
                <w:ilvl w:val="0"/>
                <w:numId w:val="34"/>
              </w:numPr>
              <w:spacing w:before="0" w:beforeAutospacing="0" w:after="0" w:afterAutospacing="0"/>
              <w:rPr>
                <w:rFonts w:ascii="Arial Narrow" w:eastAsia="Times New Roman" w:hAnsi="Arial Narrow"/>
                <w:sz w:val="22"/>
                <w:szCs w:val="22"/>
              </w:rPr>
            </w:pPr>
            <w:r>
              <w:rPr>
                <w:rFonts w:ascii="Arial Narrow" w:eastAsia="Times New Roman" w:hAnsi="Arial Narrow"/>
                <w:sz w:val="22"/>
                <w:szCs w:val="22"/>
              </w:rPr>
              <w:t>pranie</w:t>
            </w:r>
            <w:r w:rsidRPr="004C08B9">
              <w:rPr>
                <w:rFonts w:ascii="Arial Narrow" w:eastAsia="Times New Roman" w:hAnsi="Arial Narrow"/>
                <w:sz w:val="22"/>
                <w:szCs w:val="22"/>
              </w:rPr>
              <w:t> jednej sofy składającej się z 7 siedzisk</w:t>
            </w:r>
          </w:p>
        </w:tc>
        <w:tc>
          <w:tcPr>
            <w:tcW w:w="1541" w:type="dxa"/>
          </w:tcPr>
          <w:p w14:paraId="74A31A31" w14:textId="6DD420F8" w:rsidR="003F11E2" w:rsidRPr="007D48F4" w:rsidRDefault="003F11E2" w:rsidP="003F11E2">
            <w:pPr>
              <w:pStyle w:val="Tekstpodstawowy"/>
              <w:spacing w:before="0" w:line="360" w:lineRule="auto"/>
              <w:jc w:val="left"/>
              <w:rPr>
                <w:rFonts w:cs="Arial"/>
                <w:bCs/>
                <w:szCs w:val="22"/>
              </w:rPr>
            </w:pPr>
            <w:r w:rsidRPr="00D304CF">
              <w:rPr>
                <w:rFonts w:cs="Arial"/>
                <w:b/>
                <w:color w:val="FF0000"/>
                <w:szCs w:val="22"/>
              </w:rPr>
              <w:t>*</w:t>
            </w:r>
          </w:p>
        </w:tc>
        <w:tc>
          <w:tcPr>
            <w:tcW w:w="1861" w:type="dxa"/>
            <w:vAlign w:val="center"/>
          </w:tcPr>
          <w:p w14:paraId="3030B70C" w14:textId="77777777" w:rsidR="003F11E2" w:rsidRPr="007D48F4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14:paraId="57EB1AE7" w14:textId="77777777" w:rsidR="003F11E2" w:rsidRPr="007D48F4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</w:tr>
      <w:tr w:rsidR="003F11E2" w:rsidRPr="00A67D7D" w14:paraId="3D7BF0CE" w14:textId="77777777" w:rsidTr="00107D7A">
        <w:trPr>
          <w:trHeight w:val="551"/>
          <w:jc w:val="center"/>
        </w:trPr>
        <w:tc>
          <w:tcPr>
            <w:tcW w:w="1246" w:type="dxa"/>
            <w:vMerge/>
            <w:tcBorders>
              <w:left w:val="single" w:sz="24" w:space="0" w:color="auto"/>
            </w:tcBorders>
            <w:vAlign w:val="center"/>
          </w:tcPr>
          <w:p w14:paraId="04612C73" w14:textId="77777777" w:rsidR="003F11E2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Calibri"/>
                <w:bCs/>
                <w:szCs w:val="22"/>
              </w:rPr>
            </w:pPr>
          </w:p>
        </w:tc>
        <w:tc>
          <w:tcPr>
            <w:tcW w:w="1836" w:type="dxa"/>
            <w:vMerge/>
            <w:vAlign w:val="center"/>
          </w:tcPr>
          <w:p w14:paraId="1EF2E03E" w14:textId="77777777" w:rsidR="003F11E2" w:rsidRPr="00A67D7D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5412" w:type="dxa"/>
            <w:vAlign w:val="center"/>
          </w:tcPr>
          <w:p w14:paraId="6691614B" w14:textId="55DA3F2E" w:rsidR="003F11E2" w:rsidRPr="004C08B9" w:rsidRDefault="003F11E2" w:rsidP="003F11E2">
            <w:pPr>
              <w:pStyle w:val="NormalnyWeb"/>
              <w:numPr>
                <w:ilvl w:val="0"/>
                <w:numId w:val="34"/>
              </w:numPr>
              <w:spacing w:before="0" w:beforeAutospacing="0" w:after="0" w:afterAutospacing="0"/>
              <w:rPr>
                <w:rFonts w:ascii="Arial Narrow" w:eastAsia="Times New Roman" w:hAnsi="Arial Narrow"/>
                <w:sz w:val="22"/>
                <w:szCs w:val="22"/>
              </w:rPr>
            </w:pPr>
            <w:r w:rsidRPr="004C08B9">
              <w:rPr>
                <w:rFonts w:ascii="Arial Narrow" w:eastAsia="Times New Roman" w:hAnsi="Arial Narrow"/>
                <w:sz w:val="22"/>
                <w:szCs w:val="22"/>
              </w:rPr>
              <w:t>dodatkowe obustronne mycie szyb wewnętrznych i zewnętrznych za m2</w:t>
            </w:r>
          </w:p>
        </w:tc>
        <w:tc>
          <w:tcPr>
            <w:tcW w:w="1541" w:type="dxa"/>
          </w:tcPr>
          <w:p w14:paraId="724E71FB" w14:textId="7E01C7E5" w:rsidR="003F11E2" w:rsidRPr="007D48F4" w:rsidRDefault="003F11E2" w:rsidP="003F11E2">
            <w:pPr>
              <w:pStyle w:val="Tekstpodstawowy"/>
              <w:spacing w:before="0" w:line="360" w:lineRule="auto"/>
              <w:jc w:val="left"/>
              <w:rPr>
                <w:rFonts w:cs="Arial"/>
                <w:bCs/>
                <w:szCs w:val="22"/>
              </w:rPr>
            </w:pPr>
            <w:r w:rsidRPr="00D304CF">
              <w:rPr>
                <w:rFonts w:cs="Arial"/>
                <w:b/>
                <w:color w:val="FF0000"/>
                <w:szCs w:val="22"/>
              </w:rPr>
              <w:t>*</w:t>
            </w:r>
          </w:p>
        </w:tc>
        <w:tc>
          <w:tcPr>
            <w:tcW w:w="1861" w:type="dxa"/>
            <w:vAlign w:val="center"/>
          </w:tcPr>
          <w:p w14:paraId="46778E10" w14:textId="77777777" w:rsidR="003F11E2" w:rsidRPr="007D48F4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14:paraId="7391DA98" w14:textId="77777777" w:rsidR="003F11E2" w:rsidRPr="007D48F4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</w:tr>
      <w:tr w:rsidR="003F11E2" w:rsidRPr="00A67D7D" w14:paraId="7109491B" w14:textId="77777777" w:rsidTr="00107D7A">
        <w:trPr>
          <w:trHeight w:val="572"/>
          <w:jc w:val="center"/>
        </w:trPr>
        <w:tc>
          <w:tcPr>
            <w:tcW w:w="1246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56D1E4C7" w14:textId="77777777" w:rsidR="003F11E2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Calibri"/>
                <w:bCs/>
                <w:szCs w:val="22"/>
              </w:rPr>
            </w:pPr>
          </w:p>
        </w:tc>
        <w:tc>
          <w:tcPr>
            <w:tcW w:w="1836" w:type="dxa"/>
            <w:vMerge/>
            <w:tcBorders>
              <w:bottom w:val="single" w:sz="24" w:space="0" w:color="auto"/>
            </w:tcBorders>
            <w:vAlign w:val="center"/>
          </w:tcPr>
          <w:p w14:paraId="4D428D3E" w14:textId="77777777" w:rsidR="003F11E2" w:rsidRPr="00A67D7D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5412" w:type="dxa"/>
            <w:tcBorders>
              <w:bottom w:val="single" w:sz="24" w:space="0" w:color="auto"/>
            </w:tcBorders>
            <w:vAlign w:val="center"/>
          </w:tcPr>
          <w:p w14:paraId="0D317365" w14:textId="56945921" w:rsidR="003F11E2" w:rsidRPr="004C08B9" w:rsidRDefault="003F11E2" w:rsidP="003F11E2">
            <w:pPr>
              <w:pStyle w:val="NormalnyWeb"/>
              <w:numPr>
                <w:ilvl w:val="0"/>
                <w:numId w:val="34"/>
              </w:numPr>
              <w:spacing w:before="0" w:beforeAutospacing="0" w:after="0" w:afterAutospacing="0"/>
              <w:rPr>
                <w:rFonts w:ascii="Arial Narrow" w:eastAsia="Times New Roman" w:hAnsi="Arial Narrow"/>
                <w:sz w:val="22"/>
                <w:szCs w:val="22"/>
              </w:rPr>
            </w:pPr>
            <w:r w:rsidRPr="004C08B9">
              <w:rPr>
                <w:rFonts w:ascii="Arial Narrow" w:eastAsia="Times New Roman" w:hAnsi="Arial Narrow"/>
                <w:sz w:val="22"/>
                <w:szCs w:val="22"/>
              </w:rPr>
              <w:t xml:space="preserve">usuwanie wyklejek szybowych i kleju po nich za m2 </w:t>
            </w:r>
          </w:p>
        </w:tc>
        <w:tc>
          <w:tcPr>
            <w:tcW w:w="1541" w:type="dxa"/>
            <w:tcBorders>
              <w:bottom w:val="single" w:sz="24" w:space="0" w:color="auto"/>
            </w:tcBorders>
          </w:tcPr>
          <w:p w14:paraId="3D24A470" w14:textId="255E9B7F" w:rsidR="003F11E2" w:rsidRPr="007D48F4" w:rsidRDefault="003F11E2" w:rsidP="003F11E2">
            <w:pPr>
              <w:pStyle w:val="Tekstpodstawowy"/>
              <w:spacing w:before="0" w:line="360" w:lineRule="auto"/>
              <w:jc w:val="left"/>
              <w:rPr>
                <w:rFonts w:cs="Arial"/>
                <w:bCs/>
                <w:szCs w:val="22"/>
              </w:rPr>
            </w:pPr>
            <w:r w:rsidRPr="00D304CF">
              <w:rPr>
                <w:rFonts w:cs="Arial"/>
                <w:b/>
                <w:color w:val="FF0000"/>
                <w:szCs w:val="22"/>
              </w:rPr>
              <w:t>*</w:t>
            </w:r>
          </w:p>
        </w:tc>
        <w:tc>
          <w:tcPr>
            <w:tcW w:w="1861" w:type="dxa"/>
            <w:tcBorders>
              <w:bottom w:val="single" w:sz="24" w:space="0" w:color="auto"/>
            </w:tcBorders>
            <w:vAlign w:val="center"/>
          </w:tcPr>
          <w:p w14:paraId="41C51FC0" w14:textId="77777777" w:rsidR="003F11E2" w:rsidRPr="007D48F4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  <w:tc>
          <w:tcPr>
            <w:tcW w:w="1701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425FD208" w14:textId="77777777" w:rsidR="003F11E2" w:rsidRPr="007D48F4" w:rsidRDefault="003F11E2" w:rsidP="003F11E2">
            <w:pPr>
              <w:pStyle w:val="Tekstpodstawowy"/>
              <w:spacing w:before="0" w:line="360" w:lineRule="auto"/>
              <w:jc w:val="center"/>
              <w:rPr>
                <w:rFonts w:cs="Arial"/>
                <w:bCs/>
                <w:szCs w:val="22"/>
              </w:rPr>
            </w:pPr>
          </w:p>
        </w:tc>
      </w:tr>
    </w:tbl>
    <w:p w14:paraId="4C061143" w14:textId="67112349" w:rsidR="00BD4C88" w:rsidRPr="003F11E2" w:rsidRDefault="003F11E2" w:rsidP="00BD4C88">
      <w:pPr>
        <w:tabs>
          <w:tab w:val="left" w:pos="1302"/>
        </w:tabs>
        <w:rPr>
          <w:rFonts w:ascii="Arial Narrow" w:eastAsia="HiddenHorzOCR" w:hAnsi="Arial Narrow"/>
        </w:rPr>
        <w:sectPr w:rsidR="00BD4C88" w:rsidRPr="003F11E2" w:rsidSect="002145FF">
          <w:pgSz w:w="16838" w:h="11906" w:orient="landscape"/>
          <w:pgMar w:top="1418" w:right="1396" w:bottom="1418" w:left="1134" w:header="1134" w:footer="709" w:gutter="0"/>
          <w:cols w:space="708"/>
          <w:docGrid w:linePitch="360"/>
        </w:sectPr>
      </w:pPr>
      <w:r w:rsidRPr="003F11E2">
        <w:rPr>
          <w:rFonts w:ascii="Arial Narrow" w:hAnsi="Arial Narrow" w:cs="Arial"/>
          <w:b/>
          <w:color w:val="FF0000"/>
          <w:szCs w:val="22"/>
        </w:rPr>
        <w:t>*wartość do wpisania na PZ Connect</w:t>
      </w:r>
    </w:p>
    <w:p w14:paraId="2479A72E" w14:textId="399A0756" w:rsidR="002145FF" w:rsidRDefault="002A39A1" w:rsidP="004C08B9">
      <w:pPr>
        <w:pStyle w:val="Tekstpodstawowy"/>
        <w:numPr>
          <w:ilvl w:val="0"/>
          <w:numId w:val="34"/>
        </w:numPr>
        <w:spacing w:before="360" w:line="276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lastRenderedPageBreak/>
        <w:t xml:space="preserve">TERMIN </w:t>
      </w:r>
      <w:r w:rsidR="00AA1A08">
        <w:rPr>
          <w:rFonts w:cs="Arial"/>
          <w:b/>
          <w:szCs w:val="22"/>
        </w:rPr>
        <w:t>REALIZACJI:</w:t>
      </w:r>
    </w:p>
    <w:p w14:paraId="7B5C1531" w14:textId="7C5EACD6" w:rsidR="002A39A1" w:rsidRPr="00BD4C88" w:rsidRDefault="002A39A1" w:rsidP="00BD4C88">
      <w:pPr>
        <w:pStyle w:val="Tekstpodstawowy"/>
        <w:spacing w:before="0" w:line="276" w:lineRule="auto"/>
        <w:ind w:left="567" w:hanging="141"/>
        <w:rPr>
          <w:rFonts w:cs="Arial"/>
          <w:szCs w:val="22"/>
        </w:rPr>
      </w:pPr>
      <w:r w:rsidRPr="00BD4C88">
        <w:rPr>
          <w:rFonts w:cs="Arial"/>
          <w:szCs w:val="22"/>
        </w:rPr>
        <w:t>T</w:t>
      </w:r>
      <w:r w:rsidRPr="002145FF">
        <w:rPr>
          <w:rFonts w:cs="Arial"/>
          <w:szCs w:val="22"/>
        </w:rPr>
        <w:t>ermin realizacji zamówieni</w:t>
      </w:r>
      <w:r w:rsidR="0040346C">
        <w:rPr>
          <w:rFonts w:cs="Arial"/>
          <w:szCs w:val="22"/>
        </w:rPr>
        <w:t xml:space="preserve">a: </w:t>
      </w:r>
      <w:r w:rsidR="00CE0806">
        <w:rPr>
          <w:rFonts w:cs="Arial"/>
          <w:szCs w:val="22"/>
        </w:rPr>
        <w:t>umowa</w:t>
      </w:r>
      <w:r w:rsidR="007D4195">
        <w:rPr>
          <w:rFonts w:cs="Arial"/>
          <w:szCs w:val="22"/>
        </w:rPr>
        <w:t>/umowy</w:t>
      </w:r>
      <w:r w:rsidR="00CE0806">
        <w:rPr>
          <w:rFonts w:cs="Arial"/>
          <w:szCs w:val="22"/>
        </w:rPr>
        <w:t xml:space="preserve"> na </w:t>
      </w:r>
      <w:r w:rsidR="0044522C">
        <w:rPr>
          <w:rFonts w:cs="Arial"/>
          <w:szCs w:val="22"/>
        </w:rPr>
        <w:t>czas nieokreślony</w:t>
      </w:r>
      <w:r w:rsidR="00CE0806">
        <w:rPr>
          <w:rFonts w:cs="Arial"/>
          <w:szCs w:val="22"/>
        </w:rPr>
        <w:t>.</w:t>
      </w:r>
    </w:p>
    <w:p w14:paraId="03C6B73C" w14:textId="6CAB583F" w:rsidR="004B524C" w:rsidRPr="00CF3401" w:rsidRDefault="00E608B8" w:rsidP="004C08B9">
      <w:pPr>
        <w:pStyle w:val="Tekstpodstawowy"/>
        <w:numPr>
          <w:ilvl w:val="0"/>
          <w:numId w:val="34"/>
        </w:numPr>
        <w:spacing w:before="360" w:line="276" w:lineRule="auto"/>
        <w:rPr>
          <w:rFonts w:cs="Arial"/>
          <w:b/>
          <w:szCs w:val="22"/>
        </w:rPr>
      </w:pPr>
      <w:r w:rsidRPr="00CF3401">
        <w:rPr>
          <w:rFonts w:cs="Arial"/>
          <w:b/>
          <w:szCs w:val="22"/>
        </w:rPr>
        <w:t>OŚWIADCZAMY, ŻE:</w:t>
      </w:r>
    </w:p>
    <w:p w14:paraId="71F9CF99" w14:textId="738D0835" w:rsidR="005964E2" w:rsidRDefault="00490F1F" w:rsidP="002145FF">
      <w:pPr>
        <w:pStyle w:val="Tekstpodstawowy"/>
        <w:numPr>
          <w:ilvl w:val="0"/>
          <w:numId w:val="19"/>
        </w:numPr>
        <w:spacing w:before="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akceptujemy w</w:t>
      </w:r>
      <w:r w:rsidR="00E96C62">
        <w:rPr>
          <w:rFonts w:cs="Arial"/>
          <w:szCs w:val="22"/>
        </w:rPr>
        <w:t>ym</w:t>
      </w:r>
      <w:r w:rsidR="005964E2">
        <w:rPr>
          <w:rFonts w:cs="Arial"/>
          <w:szCs w:val="22"/>
        </w:rPr>
        <w:t>agania</w:t>
      </w:r>
      <w:r w:rsidR="00E96C62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określone w </w:t>
      </w:r>
      <w:r w:rsidR="00E96C62" w:rsidRPr="00E50A89">
        <w:rPr>
          <w:rFonts w:cs="Arial"/>
          <w:b/>
          <w:bCs/>
          <w:szCs w:val="22"/>
        </w:rPr>
        <w:t>Warunkach Postępowania Zakupowego</w:t>
      </w:r>
      <w:r w:rsidR="00E50A89">
        <w:rPr>
          <w:rFonts w:cs="Arial"/>
          <w:b/>
          <w:bCs/>
          <w:szCs w:val="22"/>
        </w:rPr>
        <w:t xml:space="preserve"> (WPZ)</w:t>
      </w:r>
      <w:r w:rsidR="005964E2">
        <w:rPr>
          <w:rFonts w:cs="Arial"/>
          <w:szCs w:val="22"/>
        </w:rPr>
        <w:t>,</w:t>
      </w:r>
    </w:p>
    <w:p w14:paraId="43DB2D75" w14:textId="56BB9BE5" w:rsidR="00490F1F" w:rsidRDefault="005964E2" w:rsidP="002145FF">
      <w:pPr>
        <w:pStyle w:val="Tekstpodstawowy"/>
        <w:numPr>
          <w:ilvl w:val="0"/>
          <w:numId w:val="19"/>
        </w:numPr>
        <w:spacing w:before="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spełniamy wszystkie warunki stawiane Dostawcom</w:t>
      </w:r>
      <w:r w:rsidR="00490F1F">
        <w:rPr>
          <w:rFonts w:cs="Arial"/>
          <w:szCs w:val="22"/>
        </w:rPr>
        <w:t xml:space="preserve">, </w:t>
      </w:r>
    </w:p>
    <w:p w14:paraId="212457FF" w14:textId="3048E8F1" w:rsidR="00CC6487" w:rsidRPr="00CC6487" w:rsidRDefault="00CC6487" w:rsidP="002145FF">
      <w:pPr>
        <w:pStyle w:val="Akapitzlist"/>
        <w:numPr>
          <w:ilvl w:val="0"/>
          <w:numId w:val="19"/>
        </w:numPr>
        <w:ind w:left="567" w:hanging="141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  <w:r w:rsidRPr="00CC6487">
        <w:rPr>
          <w:rFonts w:ascii="Arial Narrow" w:hAnsi="Arial Narrow" w:cs="Arial"/>
          <w:sz w:val="22"/>
          <w:szCs w:val="22"/>
        </w:rPr>
        <w:t>zapoznali</w:t>
      </w:r>
      <w:r>
        <w:rPr>
          <w:rFonts w:ascii="Arial Narrow" w:hAnsi="Arial Narrow" w:cs="Arial"/>
          <w:sz w:val="22"/>
          <w:szCs w:val="22"/>
        </w:rPr>
        <w:t>śmy</w:t>
      </w:r>
      <w:r w:rsidRPr="00CC6487">
        <w:rPr>
          <w:rFonts w:ascii="Arial Narrow" w:hAnsi="Arial Narrow" w:cs="Arial"/>
          <w:sz w:val="22"/>
          <w:szCs w:val="22"/>
        </w:rPr>
        <w:t xml:space="preserve"> się i akcept</w:t>
      </w:r>
      <w:r>
        <w:rPr>
          <w:rFonts w:ascii="Arial Narrow" w:hAnsi="Arial Narrow" w:cs="Arial"/>
          <w:sz w:val="22"/>
          <w:szCs w:val="22"/>
        </w:rPr>
        <w:t>ujemy</w:t>
      </w:r>
      <w:r w:rsidRPr="00CC6487">
        <w:rPr>
          <w:rFonts w:ascii="Arial Narrow" w:hAnsi="Arial Narrow" w:cs="Arial"/>
          <w:sz w:val="22"/>
          <w:szCs w:val="22"/>
        </w:rPr>
        <w:t xml:space="preserve"> Kodeks postępowania dla Dostawcy,</w:t>
      </w:r>
    </w:p>
    <w:p w14:paraId="659F683B" w14:textId="586A10ED" w:rsidR="00F73B8E" w:rsidRPr="00C15C8C" w:rsidRDefault="00F73B8E" w:rsidP="002145FF">
      <w:pPr>
        <w:widowControl w:val="0"/>
        <w:numPr>
          <w:ilvl w:val="0"/>
          <w:numId w:val="19"/>
        </w:numPr>
        <w:suppressAutoHyphens/>
        <w:spacing w:line="276" w:lineRule="auto"/>
        <w:ind w:left="851" w:hanging="425"/>
        <w:jc w:val="both"/>
        <w:rPr>
          <w:rFonts w:ascii="Arial Narrow" w:hAnsi="Arial Narrow" w:cs="Arial"/>
          <w:sz w:val="22"/>
          <w:szCs w:val="22"/>
        </w:rPr>
      </w:pPr>
      <w:r w:rsidRPr="00C15C8C">
        <w:rPr>
          <w:rFonts w:ascii="Arial Narrow" w:hAnsi="Arial Narrow"/>
          <w:sz w:val="22"/>
          <w:szCs w:val="22"/>
        </w:rPr>
        <w:t>posiada</w:t>
      </w:r>
      <w:r>
        <w:rPr>
          <w:rFonts w:ascii="Arial Narrow" w:hAnsi="Arial Narrow"/>
          <w:sz w:val="22"/>
          <w:szCs w:val="22"/>
        </w:rPr>
        <w:t>my</w:t>
      </w:r>
      <w:r w:rsidRPr="00C15C8C">
        <w:rPr>
          <w:rFonts w:ascii="Arial Narrow" w:hAnsi="Arial Narrow"/>
          <w:sz w:val="22"/>
          <w:szCs w:val="22"/>
        </w:rPr>
        <w:t xml:space="preserve"> ubezpieczeni</w:t>
      </w:r>
      <w:r>
        <w:rPr>
          <w:rFonts w:ascii="Arial Narrow" w:hAnsi="Arial Narrow"/>
          <w:sz w:val="22"/>
          <w:szCs w:val="22"/>
        </w:rPr>
        <w:t>e</w:t>
      </w:r>
      <w:r w:rsidRPr="00C15C8C">
        <w:rPr>
          <w:rFonts w:ascii="Arial Narrow" w:hAnsi="Arial Narrow"/>
          <w:sz w:val="22"/>
          <w:szCs w:val="22"/>
        </w:rPr>
        <w:t xml:space="preserve"> </w:t>
      </w:r>
      <w:r w:rsidR="0064055C">
        <w:rPr>
          <w:rFonts w:ascii="Arial Narrow" w:hAnsi="Arial Narrow"/>
          <w:sz w:val="22"/>
          <w:szCs w:val="22"/>
        </w:rPr>
        <w:t xml:space="preserve">od </w:t>
      </w:r>
      <w:r w:rsidRPr="00C15C8C">
        <w:rPr>
          <w:rFonts w:ascii="Arial Narrow" w:hAnsi="Arial Narrow"/>
          <w:sz w:val="22"/>
          <w:szCs w:val="22"/>
        </w:rPr>
        <w:t xml:space="preserve">odpowiedzialności cywilnej w zakresie prowadzonej </w:t>
      </w:r>
      <w:r w:rsidR="00AA1A08" w:rsidRPr="00C15C8C">
        <w:rPr>
          <w:rFonts w:ascii="Arial Narrow" w:hAnsi="Arial Narrow"/>
          <w:sz w:val="22"/>
          <w:szCs w:val="22"/>
        </w:rPr>
        <w:t xml:space="preserve">działalności </w:t>
      </w:r>
      <w:r w:rsidR="00AA1A08">
        <w:rPr>
          <w:rFonts w:ascii="Arial Narrow" w:hAnsi="Arial Narrow"/>
          <w:sz w:val="22"/>
          <w:szCs w:val="22"/>
        </w:rPr>
        <w:t>gospodarczej</w:t>
      </w:r>
      <w:r w:rsidR="004C08B9">
        <w:rPr>
          <w:rFonts w:ascii="Arial Narrow" w:hAnsi="Arial Narrow"/>
          <w:sz w:val="22"/>
          <w:szCs w:val="22"/>
        </w:rPr>
        <w:t xml:space="preserve"> </w:t>
      </w:r>
      <w:r w:rsidR="004C08B9" w:rsidRPr="004C08B9">
        <w:rPr>
          <w:rFonts w:ascii="Arial Narrow" w:hAnsi="Arial Narrow"/>
          <w:sz w:val="22"/>
          <w:szCs w:val="22"/>
        </w:rPr>
        <w:t>na kwotę nie niższą niż 500 000,00 zł</w:t>
      </w:r>
      <w:r>
        <w:rPr>
          <w:rFonts w:ascii="Arial Narrow" w:hAnsi="Arial Narrow"/>
          <w:sz w:val="22"/>
          <w:szCs w:val="22"/>
        </w:rPr>
        <w:t>,</w:t>
      </w:r>
      <w:r w:rsidRPr="00826FD0">
        <w:rPr>
          <w:sz w:val="22"/>
          <w:szCs w:val="22"/>
        </w:rPr>
        <w:t xml:space="preserve"> </w:t>
      </w:r>
    </w:p>
    <w:p w14:paraId="121E71B2" w14:textId="22F19314" w:rsidR="00F50707" w:rsidRDefault="000B58C8" w:rsidP="002145FF">
      <w:pPr>
        <w:pStyle w:val="Tekstpodstawowy"/>
        <w:numPr>
          <w:ilvl w:val="0"/>
          <w:numId w:val="19"/>
        </w:numPr>
        <w:spacing w:before="0" w:line="276" w:lineRule="auto"/>
        <w:ind w:left="851" w:hanging="425"/>
        <w:rPr>
          <w:rFonts w:cs="Arial"/>
          <w:szCs w:val="22"/>
        </w:rPr>
      </w:pPr>
      <w:r w:rsidRPr="00F50707">
        <w:rPr>
          <w:rFonts w:cs="Arial"/>
          <w:szCs w:val="22"/>
        </w:rPr>
        <w:t>stosujemy zasady etyki w prowadzonym biznesie, przeciwdziałamy korupcji, przestrzegamy praw pracowniczych i praw człowieka, przestrzegamy zasad bezpieczeństwa i higieny pracy oraz działamy zgodnie z wymaganiami ochrony środowiska,</w:t>
      </w:r>
    </w:p>
    <w:p w14:paraId="2567A3F1" w14:textId="36AA5DBF" w:rsidR="008100B6" w:rsidRPr="00E50A89" w:rsidRDefault="008100B6" w:rsidP="002145FF">
      <w:pPr>
        <w:pStyle w:val="Tekstpodstawowy"/>
        <w:numPr>
          <w:ilvl w:val="0"/>
          <w:numId w:val="19"/>
        </w:numPr>
        <w:spacing w:before="0" w:line="276" w:lineRule="auto"/>
        <w:ind w:left="851" w:hanging="425"/>
        <w:rPr>
          <w:rFonts w:cs="Arial"/>
          <w:szCs w:val="22"/>
        </w:rPr>
      </w:pPr>
      <w:r w:rsidRPr="008100B6">
        <w:rPr>
          <w:rFonts w:cs="Arial"/>
          <w:szCs w:val="22"/>
        </w:rPr>
        <w:t>zachow</w:t>
      </w:r>
      <w:r>
        <w:rPr>
          <w:rFonts w:cs="Arial"/>
          <w:szCs w:val="22"/>
        </w:rPr>
        <w:t>ujemy</w:t>
      </w:r>
      <w:r w:rsidRPr="008100B6">
        <w:rPr>
          <w:rFonts w:cs="Arial"/>
          <w:szCs w:val="22"/>
        </w:rPr>
        <w:t xml:space="preserve"> należytą staranność przy weryfikacji swoich dostawców, w tym poprzez podejmowanie adekwatnych działań wskazanych w opublikowanej przez Ministerstwo Finansów „</w:t>
      </w:r>
      <w:r w:rsidRPr="00E50A89">
        <w:rPr>
          <w:rFonts w:cs="Arial"/>
          <w:szCs w:val="22"/>
        </w:rPr>
        <w:t>Metodyce w zakresie oceny dochowania należytej staranności przez nabywców towarów w transakcjach krajowych,</w:t>
      </w:r>
    </w:p>
    <w:p w14:paraId="5FE8CBEA" w14:textId="56F6815B" w:rsidR="000C238A" w:rsidRPr="000C238A" w:rsidRDefault="000C238A" w:rsidP="002145FF">
      <w:pPr>
        <w:pStyle w:val="NormalnyWeb"/>
        <w:numPr>
          <w:ilvl w:val="0"/>
          <w:numId w:val="19"/>
        </w:numPr>
        <w:spacing w:before="0" w:beforeAutospacing="0" w:after="0" w:afterAutospacing="0" w:line="276" w:lineRule="auto"/>
        <w:ind w:left="851" w:hanging="425"/>
        <w:jc w:val="both"/>
        <w:rPr>
          <w:rFonts w:ascii="Arial Narrow" w:eastAsia="Times New Roman" w:hAnsi="Arial Narrow" w:cs="Arial"/>
          <w:sz w:val="22"/>
          <w:szCs w:val="22"/>
        </w:rPr>
      </w:pPr>
      <w:r w:rsidRPr="000C238A">
        <w:rPr>
          <w:rFonts w:ascii="Arial Narrow" w:eastAsia="Times New Roman" w:hAnsi="Arial Narrow" w:cs="Arial"/>
          <w:sz w:val="22"/>
          <w:szCs w:val="22"/>
        </w:rPr>
        <w:t>wypełni</w:t>
      </w:r>
      <w:r w:rsidR="00F73B8E">
        <w:rPr>
          <w:rFonts w:ascii="Arial Narrow" w:eastAsia="Times New Roman" w:hAnsi="Arial Narrow" w:cs="Arial"/>
          <w:sz w:val="22"/>
          <w:szCs w:val="22"/>
        </w:rPr>
        <w:t>liśmy</w:t>
      </w:r>
      <w:r w:rsidRPr="000C238A">
        <w:rPr>
          <w:rFonts w:ascii="Arial Narrow" w:eastAsia="Times New Roman" w:hAnsi="Arial Narrow" w:cs="Arial"/>
          <w:sz w:val="22"/>
          <w:szCs w:val="22"/>
        </w:rPr>
        <w:t xml:space="preserve"> obowiązki informacyjne przewidziane w art. </w:t>
      </w:r>
      <w:r w:rsidRPr="00CC7A4E">
        <w:rPr>
          <w:rFonts w:ascii="Arial Narrow" w:eastAsia="Times New Roman" w:hAnsi="Arial Narrow" w:cs="Arial"/>
          <w:sz w:val="22"/>
          <w:szCs w:val="22"/>
        </w:rPr>
        <w:t>13 lub art. 14</w:t>
      </w:r>
      <w:r w:rsidRPr="00CC7A4E">
        <w:rPr>
          <w:rFonts w:ascii="Arial Narrow" w:hAnsi="Arial Narrow" w:cs="Arial"/>
          <w:color w:val="000000"/>
          <w:sz w:val="22"/>
          <w:szCs w:val="22"/>
        </w:rPr>
        <w:t xml:space="preserve"> RODO</w:t>
      </w:r>
      <w:bookmarkStart w:id="1" w:name="_Hlk9847426"/>
      <w:r w:rsidRPr="00CC7A4E">
        <w:rPr>
          <w:rFonts w:ascii="Arial Narrow" w:hAnsi="Arial Narrow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bookmarkEnd w:id="1"/>
      <w:r w:rsidRPr="000C238A">
        <w:rPr>
          <w:rFonts w:ascii="Arial Narrow" w:eastAsia="Times New Roman" w:hAnsi="Arial Narrow" w:cs="Arial"/>
          <w:sz w:val="22"/>
          <w:szCs w:val="22"/>
        </w:rPr>
        <w:t xml:space="preserve">wobec osób </w:t>
      </w:r>
      <w:r w:rsidR="00AA1A08" w:rsidRPr="000C238A">
        <w:rPr>
          <w:rFonts w:ascii="Arial Narrow" w:eastAsia="Times New Roman" w:hAnsi="Arial Narrow" w:cs="Arial"/>
          <w:sz w:val="22"/>
          <w:szCs w:val="22"/>
        </w:rPr>
        <w:t xml:space="preserve">fizycznych, </w:t>
      </w:r>
      <w:r w:rsidR="00AA1A08">
        <w:rPr>
          <w:rFonts w:ascii="Arial Narrow" w:eastAsia="Times New Roman" w:hAnsi="Arial Narrow" w:cs="Arial"/>
          <w:sz w:val="22"/>
          <w:szCs w:val="22"/>
        </w:rPr>
        <w:t>od</w:t>
      </w:r>
      <w:r w:rsidRPr="000C238A">
        <w:rPr>
          <w:rFonts w:ascii="Arial Narrow" w:eastAsia="Times New Roman" w:hAnsi="Arial Narrow" w:cs="Arial"/>
          <w:sz w:val="22"/>
          <w:szCs w:val="22"/>
        </w:rPr>
        <w:t xml:space="preserve"> których dane osobowe bezpośrednio lub pośrednio </w:t>
      </w:r>
      <w:r w:rsidR="00F73B8E" w:rsidRPr="000C238A">
        <w:rPr>
          <w:rFonts w:ascii="Arial Narrow" w:eastAsia="Times New Roman" w:hAnsi="Arial Narrow" w:cs="Arial"/>
          <w:sz w:val="22"/>
          <w:szCs w:val="22"/>
        </w:rPr>
        <w:t>pozyska</w:t>
      </w:r>
      <w:r w:rsidR="00F73B8E">
        <w:rPr>
          <w:rFonts w:ascii="Arial Narrow" w:eastAsia="Times New Roman" w:hAnsi="Arial Narrow" w:cs="Arial"/>
          <w:sz w:val="22"/>
          <w:szCs w:val="22"/>
        </w:rPr>
        <w:t>liśmy</w:t>
      </w:r>
      <w:r w:rsidRPr="000C238A">
        <w:rPr>
          <w:rFonts w:ascii="Arial Narrow" w:eastAsia="Times New Roman" w:hAnsi="Arial Narrow" w:cs="Arial"/>
          <w:sz w:val="22"/>
          <w:szCs w:val="22"/>
        </w:rPr>
        <w:t xml:space="preserve"> w celu ubiegania się o</w:t>
      </w:r>
      <w:r w:rsidR="00AA1A08">
        <w:rPr>
          <w:rFonts w:ascii="Arial Narrow" w:eastAsia="Times New Roman" w:hAnsi="Arial Narrow" w:cs="Arial"/>
          <w:sz w:val="22"/>
          <w:szCs w:val="22"/>
        </w:rPr>
        <w:t> </w:t>
      </w:r>
      <w:r w:rsidRPr="000C238A">
        <w:rPr>
          <w:rFonts w:ascii="Arial Narrow" w:eastAsia="Times New Roman" w:hAnsi="Arial Narrow" w:cs="Arial"/>
          <w:sz w:val="22"/>
          <w:szCs w:val="22"/>
        </w:rPr>
        <w:t>udzielenie zamówienia w niniejszym postępowaniu</w:t>
      </w:r>
      <w:r w:rsidR="0064055C">
        <w:rPr>
          <w:rFonts w:ascii="Arial Narrow" w:eastAsia="Times New Roman" w:hAnsi="Arial Narrow" w:cs="Arial"/>
          <w:sz w:val="22"/>
          <w:szCs w:val="22"/>
        </w:rPr>
        <w:t>,</w:t>
      </w:r>
      <w:r w:rsidR="00FE209F">
        <w:rPr>
          <w:rFonts w:ascii="Arial" w:hAnsi="Arial" w:cs="Arial"/>
          <w:color w:val="000000"/>
          <w:sz w:val="22"/>
          <w:szCs w:val="22"/>
          <w:vertAlign w:val="superscript"/>
        </w:rPr>
        <w:t>2)</w:t>
      </w:r>
    </w:p>
    <w:p w14:paraId="1A267323" w14:textId="3872DA97" w:rsidR="001B49CE" w:rsidRDefault="000B58C8" w:rsidP="002145FF">
      <w:pPr>
        <w:pStyle w:val="Tekstpodstawowy"/>
        <w:numPr>
          <w:ilvl w:val="0"/>
          <w:numId w:val="19"/>
        </w:numPr>
        <w:spacing w:before="0" w:line="276" w:lineRule="auto"/>
        <w:ind w:left="851" w:hanging="425"/>
        <w:rPr>
          <w:rFonts w:cs="Arial"/>
          <w:szCs w:val="22"/>
        </w:rPr>
      </w:pPr>
      <w:r w:rsidRPr="004C08B9">
        <w:rPr>
          <w:rFonts w:cs="Arial"/>
          <w:szCs w:val="22"/>
        </w:rPr>
        <w:t>akceptujemy bez zastrzeżeń treść</w:t>
      </w:r>
      <w:r w:rsidR="0006139C" w:rsidRPr="004C08B9">
        <w:rPr>
          <w:rFonts w:cs="Arial"/>
          <w:b/>
          <w:bCs/>
          <w:szCs w:val="22"/>
        </w:rPr>
        <w:t xml:space="preserve"> </w:t>
      </w:r>
      <w:r w:rsidR="004C08B9" w:rsidRPr="004C08B9">
        <w:rPr>
          <w:rFonts w:cs="Arial"/>
          <w:b/>
          <w:bCs/>
          <w:szCs w:val="22"/>
        </w:rPr>
        <w:t>p</w:t>
      </w:r>
      <w:r w:rsidR="005778F7" w:rsidRPr="004C08B9">
        <w:rPr>
          <w:rFonts w:cs="Arial"/>
          <w:b/>
          <w:szCs w:val="22"/>
        </w:rPr>
        <w:t>rojekt</w:t>
      </w:r>
      <w:r w:rsidR="004C08B9" w:rsidRPr="004C08B9">
        <w:rPr>
          <w:rFonts w:cs="Arial"/>
          <w:b/>
          <w:szCs w:val="22"/>
        </w:rPr>
        <w:t>u</w:t>
      </w:r>
      <w:r w:rsidR="005778F7" w:rsidRPr="004C08B9">
        <w:rPr>
          <w:rFonts w:cs="Arial"/>
          <w:b/>
          <w:szCs w:val="22"/>
        </w:rPr>
        <w:t xml:space="preserve"> um</w:t>
      </w:r>
      <w:r w:rsidR="004C08B9" w:rsidRPr="004C08B9">
        <w:rPr>
          <w:rFonts w:cs="Arial"/>
          <w:b/>
          <w:szCs w:val="22"/>
        </w:rPr>
        <w:t>o</w:t>
      </w:r>
      <w:r w:rsidR="0006139C" w:rsidRPr="004C08B9">
        <w:rPr>
          <w:rFonts w:cs="Arial"/>
          <w:b/>
          <w:szCs w:val="22"/>
        </w:rPr>
        <w:t>w</w:t>
      </w:r>
      <w:r w:rsidR="004C08B9" w:rsidRPr="004C08B9">
        <w:rPr>
          <w:rFonts w:cs="Arial"/>
          <w:b/>
          <w:szCs w:val="22"/>
        </w:rPr>
        <w:t>y</w:t>
      </w:r>
      <w:r w:rsidR="00CC7A4E">
        <w:rPr>
          <w:rFonts w:cs="Arial"/>
          <w:b/>
          <w:szCs w:val="22"/>
        </w:rPr>
        <w:t xml:space="preserve"> </w:t>
      </w:r>
      <w:r w:rsidR="00CC7A4E" w:rsidRPr="004C08B9">
        <w:rPr>
          <w:rFonts w:cs="Arial"/>
          <w:b/>
          <w:szCs w:val="22"/>
        </w:rPr>
        <w:t xml:space="preserve">(Załącznik nr 4 do WPZ) </w:t>
      </w:r>
      <w:r w:rsidR="004C08B9" w:rsidRPr="00CC7A4E">
        <w:rPr>
          <w:rFonts w:cs="Arial"/>
          <w:bCs/>
          <w:szCs w:val="22"/>
        </w:rPr>
        <w:t>dla poszczególnej pozycji lub projektów dla całości Postępowania Zakupowego, zgodnie z zakresem złożonej oferty i</w:t>
      </w:r>
      <w:r w:rsidR="004C08B9" w:rsidRPr="004C08B9">
        <w:rPr>
          <w:rFonts w:cs="Arial"/>
          <w:b/>
          <w:szCs w:val="22"/>
        </w:rPr>
        <w:t xml:space="preserve"> </w:t>
      </w:r>
      <w:r w:rsidR="005D7489" w:rsidRPr="004C08B9">
        <w:rPr>
          <w:rFonts w:cs="Arial"/>
          <w:szCs w:val="22"/>
        </w:rPr>
        <w:t>w</w:t>
      </w:r>
      <w:r w:rsidR="005D7489" w:rsidRPr="005D7489">
        <w:rPr>
          <w:rFonts w:cs="Arial"/>
          <w:szCs w:val="22"/>
        </w:rPr>
        <w:t xml:space="preserve"> przypadku wybrania naszej oferty zobowiązujemy się do zawarcia umowy na uzgodnionych warunkach</w:t>
      </w:r>
      <w:r w:rsidR="0006139C">
        <w:rPr>
          <w:rFonts w:cs="Arial"/>
          <w:szCs w:val="22"/>
        </w:rPr>
        <w:t>.</w:t>
      </w:r>
    </w:p>
    <w:p w14:paraId="5F54006A" w14:textId="0019A562" w:rsidR="000B58C8" w:rsidRPr="001B49CE" w:rsidRDefault="001B49CE" w:rsidP="002145FF">
      <w:pPr>
        <w:pStyle w:val="Tekstpodstawowy"/>
        <w:numPr>
          <w:ilvl w:val="0"/>
          <w:numId w:val="19"/>
        </w:numPr>
        <w:spacing w:before="0" w:line="276" w:lineRule="auto"/>
        <w:ind w:left="851" w:hanging="425"/>
        <w:rPr>
          <w:rFonts w:cs="Arial"/>
          <w:szCs w:val="22"/>
        </w:rPr>
      </w:pPr>
      <w:r w:rsidRPr="00E67BC4">
        <w:rPr>
          <w:rFonts w:cs="Arial"/>
          <w:szCs w:val="22"/>
        </w:rPr>
        <w:t xml:space="preserve">potwierdzamy, że termin związania ofertą wynosi </w:t>
      </w:r>
      <w:r w:rsidR="00443480">
        <w:rPr>
          <w:rFonts w:cs="Arial"/>
          <w:szCs w:val="22"/>
        </w:rPr>
        <w:t>6</w:t>
      </w:r>
      <w:r w:rsidRPr="00E67BC4">
        <w:rPr>
          <w:rFonts w:cs="Arial"/>
          <w:szCs w:val="22"/>
        </w:rPr>
        <w:t xml:space="preserve">0 dni. Na wniosek Zamawiającego skierowany przed upływem terminu ważności oferty, zobowiązujemy się do przedłużenia ważności oferty do kolejnych </w:t>
      </w:r>
      <w:r w:rsidR="00443480">
        <w:rPr>
          <w:rFonts w:cs="Arial"/>
          <w:szCs w:val="22"/>
        </w:rPr>
        <w:t>6</w:t>
      </w:r>
      <w:r w:rsidRPr="00E67BC4">
        <w:rPr>
          <w:rFonts w:cs="Arial"/>
          <w:szCs w:val="22"/>
        </w:rPr>
        <w:t>0</w:t>
      </w:r>
      <w:r w:rsidR="00AA1A08">
        <w:rPr>
          <w:rFonts w:cs="Arial"/>
          <w:szCs w:val="22"/>
        </w:rPr>
        <w:t> </w:t>
      </w:r>
      <w:r w:rsidRPr="00E67BC4">
        <w:rPr>
          <w:rFonts w:cs="Arial"/>
          <w:szCs w:val="22"/>
        </w:rPr>
        <w:t>dni po upływie daty ważności oferty.</w:t>
      </w:r>
    </w:p>
    <w:p w14:paraId="42E5A87E" w14:textId="77777777" w:rsidR="00E17692" w:rsidRPr="00E17692" w:rsidRDefault="00E17692" w:rsidP="004C08B9">
      <w:pPr>
        <w:numPr>
          <w:ilvl w:val="0"/>
          <w:numId w:val="34"/>
        </w:numPr>
        <w:spacing w:before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17692">
        <w:rPr>
          <w:rFonts w:ascii="Arial Narrow" w:hAnsi="Arial Narrow" w:cs="Arial"/>
          <w:b/>
          <w:sz w:val="22"/>
          <w:szCs w:val="22"/>
        </w:rPr>
        <w:t>Do oferty załączamy następujące dokumenty:</w:t>
      </w:r>
    </w:p>
    <w:p w14:paraId="7F7DCE2C" w14:textId="77777777" w:rsidR="00E17692" w:rsidRPr="00E17692" w:rsidRDefault="00E17692" w:rsidP="002145FF">
      <w:pPr>
        <w:numPr>
          <w:ilvl w:val="0"/>
          <w:numId w:val="18"/>
        </w:numPr>
        <w:spacing w:line="276" w:lineRule="auto"/>
        <w:ind w:left="757"/>
        <w:rPr>
          <w:rFonts w:ascii="Arial Narrow" w:eastAsia="Calibri" w:hAnsi="Arial Narrow" w:cs="Arial"/>
          <w:sz w:val="22"/>
          <w:szCs w:val="22"/>
          <w:lang w:eastAsia="en-US"/>
        </w:rPr>
      </w:pPr>
      <w:r w:rsidRPr="00E17692">
        <w:rPr>
          <w:rFonts w:ascii="Arial Narrow" w:eastAsia="Calibri" w:hAnsi="Arial Narrow" w:cs="Arial"/>
          <w:sz w:val="22"/>
          <w:szCs w:val="22"/>
          <w:lang w:eastAsia="en-US"/>
        </w:rPr>
        <w:t>…………………..</w:t>
      </w:r>
    </w:p>
    <w:p w14:paraId="185B7D7A" w14:textId="77777777" w:rsidR="00E17692" w:rsidRPr="00E17692" w:rsidRDefault="00E17692" w:rsidP="002145FF">
      <w:pPr>
        <w:numPr>
          <w:ilvl w:val="0"/>
          <w:numId w:val="18"/>
        </w:numPr>
        <w:spacing w:line="276" w:lineRule="auto"/>
        <w:ind w:left="757"/>
        <w:rPr>
          <w:rFonts w:ascii="Arial Narrow" w:eastAsia="Calibri" w:hAnsi="Arial Narrow" w:cs="Arial"/>
          <w:sz w:val="22"/>
          <w:szCs w:val="22"/>
          <w:lang w:eastAsia="en-US"/>
        </w:rPr>
      </w:pPr>
      <w:r w:rsidRPr="00E17692">
        <w:rPr>
          <w:rFonts w:ascii="Arial Narrow" w:eastAsia="Calibri" w:hAnsi="Arial Narrow" w:cs="Arial"/>
          <w:sz w:val="22"/>
          <w:szCs w:val="22"/>
          <w:lang w:eastAsia="en-US"/>
        </w:rPr>
        <w:t>………………….</w:t>
      </w:r>
    </w:p>
    <w:p w14:paraId="08E95ECE" w14:textId="77777777" w:rsidR="00E17692" w:rsidRPr="00E17692" w:rsidRDefault="00E17692" w:rsidP="004C08B9">
      <w:pPr>
        <w:numPr>
          <w:ilvl w:val="0"/>
          <w:numId w:val="34"/>
        </w:numPr>
        <w:spacing w:before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b/>
          <w:sz w:val="22"/>
          <w:szCs w:val="22"/>
        </w:rPr>
        <w:t>Osoba uprawniona do kontaktów z Zamawiającym:</w:t>
      </w:r>
      <w:r w:rsidRPr="00E17692">
        <w:rPr>
          <w:rFonts w:ascii="Arial Narrow" w:hAnsi="Arial Narrow" w:cs="Arial"/>
          <w:sz w:val="22"/>
          <w:szCs w:val="22"/>
        </w:rPr>
        <w:t xml:space="preserve"> </w:t>
      </w:r>
    </w:p>
    <w:p w14:paraId="7BE6C220" w14:textId="77777777" w:rsidR="00E17692" w:rsidRPr="00E17692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sz w:val="22"/>
          <w:szCs w:val="22"/>
        </w:rPr>
        <w:t>imię i nazwisko ...............................................................</w:t>
      </w:r>
    </w:p>
    <w:p w14:paraId="5EB235CB" w14:textId="77777777" w:rsidR="00E17692" w:rsidRPr="00E17692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sz w:val="22"/>
          <w:szCs w:val="22"/>
        </w:rPr>
        <w:t>tel. ................................................................................</w:t>
      </w:r>
    </w:p>
    <w:p w14:paraId="75C6836F" w14:textId="36B819EE" w:rsidR="00E17692" w:rsidRPr="00E17692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E17692">
        <w:rPr>
          <w:rFonts w:ascii="Arial Narrow" w:hAnsi="Arial Narrow" w:cs="Arial"/>
          <w:sz w:val="22"/>
          <w:szCs w:val="22"/>
        </w:rPr>
        <w:t>e-mail</w:t>
      </w:r>
      <w:r w:rsidR="00F12A37">
        <w:rPr>
          <w:rFonts w:ascii="Arial Narrow" w:hAnsi="Arial Narrow" w:cs="Arial"/>
          <w:sz w:val="22"/>
          <w:szCs w:val="22"/>
        </w:rPr>
        <w:t xml:space="preserve"> </w:t>
      </w:r>
      <w:r w:rsidRPr="00E17692">
        <w:rPr>
          <w:rFonts w:ascii="Arial Narrow" w:hAnsi="Arial Narrow" w:cs="Arial"/>
          <w:sz w:val="22"/>
          <w:szCs w:val="22"/>
        </w:rPr>
        <w:t>……………………………………………………..</w:t>
      </w:r>
    </w:p>
    <w:tbl>
      <w:tblPr>
        <w:tblW w:w="95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812"/>
      </w:tblGrid>
      <w:tr w:rsidR="00E17692" w:rsidRPr="00E17692" w14:paraId="6029BBCD" w14:textId="77777777" w:rsidTr="00391F4F">
        <w:tc>
          <w:tcPr>
            <w:tcW w:w="3756" w:type="dxa"/>
          </w:tcPr>
          <w:p w14:paraId="5BAD3F98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206D973E" w14:textId="6558503F" w:rsidR="00E17692" w:rsidRPr="00773C0E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______________, dnia ____</w:t>
            </w:r>
            <w:r w:rsidR="004C08B9">
              <w:rPr>
                <w:rFonts w:ascii="Arial Narrow" w:hAnsi="Arial Narrow" w:cs="Arial"/>
                <w:i/>
                <w:sz w:val="22"/>
                <w:szCs w:val="22"/>
              </w:rPr>
              <w:t>___</w:t>
            </w: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 20</w:t>
            </w:r>
            <w:r w:rsidR="00490F1F">
              <w:rPr>
                <w:rFonts w:ascii="Arial Narrow" w:hAnsi="Arial Narrow" w:cs="Arial"/>
                <w:i/>
                <w:sz w:val="22"/>
                <w:szCs w:val="22"/>
              </w:rPr>
              <w:t>2</w:t>
            </w:r>
            <w:r w:rsidR="001F1D98">
              <w:rPr>
                <w:rFonts w:ascii="Arial Narrow" w:hAnsi="Arial Narrow" w:cs="Arial"/>
                <w:i/>
                <w:sz w:val="22"/>
                <w:szCs w:val="22"/>
              </w:rPr>
              <w:t>6</w:t>
            </w: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 xml:space="preserve"> r.</w:t>
            </w:r>
          </w:p>
        </w:tc>
        <w:tc>
          <w:tcPr>
            <w:tcW w:w="5812" w:type="dxa"/>
          </w:tcPr>
          <w:p w14:paraId="274FE404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3EEB33A9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___________________________________________</w:t>
            </w:r>
          </w:p>
        </w:tc>
      </w:tr>
      <w:tr w:rsidR="00E17692" w:rsidRPr="00E17692" w14:paraId="765C4540" w14:textId="77777777" w:rsidTr="00391F4F">
        <w:tc>
          <w:tcPr>
            <w:tcW w:w="3756" w:type="dxa"/>
          </w:tcPr>
          <w:p w14:paraId="3C168668" w14:textId="77777777" w:rsidR="00E17692" w:rsidRPr="00773C0E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5812" w:type="dxa"/>
          </w:tcPr>
          <w:p w14:paraId="472F22F1" w14:textId="705F3FEE" w:rsidR="00E17692" w:rsidRPr="00773C0E" w:rsidRDefault="00E17692" w:rsidP="00E17692">
            <w:pPr>
              <w:tabs>
                <w:tab w:val="left" w:pos="4330"/>
              </w:tabs>
              <w:spacing w:before="100" w:beforeAutospacing="1" w:after="100" w:afterAutospacing="1"/>
              <w:ind w:left="1353" w:right="79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773C0E">
              <w:rPr>
                <w:rFonts w:ascii="Arial Narrow" w:hAnsi="Arial Narrow" w:cs="Arial"/>
                <w:i/>
                <w:sz w:val="22"/>
                <w:szCs w:val="22"/>
              </w:rPr>
              <w:t>(</w:t>
            </w:r>
            <w:r w:rsidRPr="00773C0E">
              <w:rPr>
                <w:rFonts w:ascii="Arial Narrow" w:hAnsi="Arial Narrow" w:cs="Arial"/>
                <w:i/>
                <w:sz w:val="16"/>
                <w:szCs w:val="16"/>
              </w:rPr>
              <w:t>podpis i pieczątka imienna osoby wskazanej w dokumencie,</w:t>
            </w:r>
            <w:r w:rsidR="00F12A37">
              <w:rPr>
                <w:rFonts w:ascii="Arial Narrow" w:hAnsi="Arial Narrow" w:cs="Arial"/>
                <w:i/>
                <w:sz w:val="16"/>
                <w:szCs w:val="16"/>
              </w:rPr>
              <w:t xml:space="preserve"> </w:t>
            </w:r>
            <w:r w:rsidRPr="00773C0E">
              <w:rPr>
                <w:rFonts w:ascii="Arial Narrow" w:hAnsi="Arial Narrow" w:cs="Arial"/>
                <w:i/>
                <w:sz w:val="16"/>
                <w:szCs w:val="16"/>
              </w:rPr>
              <w:t xml:space="preserve">uprawniającym do występowania w obrocie prawnym, reprezentowania </w:t>
            </w:r>
            <w:r w:rsidR="00E96C62">
              <w:rPr>
                <w:rFonts w:ascii="Arial Narrow" w:hAnsi="Arial Narrow" w:cs="Arial"/>
                <w:i/>
                <w:sz w:val="16"/>
                <w:szCs w:val="16"/>
              </w:rPr>
              <w:t>Dostawcy</w:t>
            </w:r>
            <w:r w:rsidRPr="00773C0E">
              <w:rPr>
                <w:rFonts w:ascii="Arial Narrow" w:hAnsi="Arial Narrow" w:cs="Arial"/>
                <w:i/>
                <w:sz w:val="16"/>
                <w:szCs w:val="16"/>
              </w:rPr>
              <w:t xml:space="preserve"> i składania oświadczeń woli w jego imieniu)</w:t>
            </w:r>
          </w:p>
        </w:tc>
      </w:tr>
    </w:tbl>
    <w:p w14:paraId="40D48142" w14:textId="6DEEF3D0" w:rsidR="000C238A" w:rsidRDefault="000C238A" w:rsidP="00CE0806">
      <w:pPr>
        <w:pStyle w:val="NormalnyWeb"/>
        <w:spacing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</w:t>
      </w:r>
    </w:p>
    <w:p w14:paraId="7DF8C4DA" w14:textId="1C411C95" w:rsidR="003E22F4" w:rsidRPr="00CE0806" w:rsidRDefault="000C238A" w:rsidP="003E22F4">
      <w:pPr>
        <w:pStyle w:val="Tekstprzypisudolnego"/>
        <w:jc w:val="both"/>
        <w:rPr>
          <w:rFonts w:ascii="Arial" w:hAnsi="Arial" w:cs="Arial"/>
          <w:i/>
          <w:sz w:val="12"/>
          <w:szCs w:val="12"/>
        </w:rPr>
      </w:pPr>
      <w:r w:rsidRPr="00CE0806">
        <w:rPr>
          <w:rFonts w:ascii="Arial" w:hAnsi="Arial" w:cs="Arial"/>
          <w:i/>
          <w:color w:val="000000"/>
          <w:sz w:val="18"/>
          <w:szCs w:val="18"/>
          <w:vertAlign w:val="superscript"/>
        </w:rPr>
        <w:t xml:space="preserve">1) </w:t>
      </w:r>
      <w:r w:rsidRPr="00CE0806">
        <w:rPr>
          <w:rFonts w:ascii="Arial" w:hAnsi="Arial" w:cs="Arial"/>
          <w:i/>
          <w:sz w:val="12"/>
          <w:szCs w:val="12"/>
        </w:rPr>
        <w:t>rozporządzenie Parlamentu Europejskiego i Rady (UE) 2016/679 z dnia 27 kwietnia 2016 r. w sprawie ochrony osób fizycznych w związku z</w:t>
      </w:r>
      <w:r w:rsidR="00AA1A08" w:rsidRPr="00CE0806">
        <w:rPr>
          <w:rFonts w:ascii="Arial" w:hAnsi="Arial" w:cs="Arial"/>
          <w:i/>
          <w:sz w:val="12"/>
          <w:szCs w:val="12"/>
        </w:rPr>
        <w:t> </w:t>
      </w:r>
      <w:r w:rsidRPr="00CE0806">
        <w:rPr>
          <w:rFonts w:ascii="Arial" w:hAnsi="Arial" w:cs="Arial"/>
          <w:i/>
          <w:sz w:val="12"/>
          <w:szCs w:val="12"/>
        </w:rPr>
        <w:t>przetwarzaniem danych osobowych i w sprawie swobodnego przepływu takich danych oraz uchylenia dyrektywy 95/46/WE (ogólne rozporządzenie o ochronie danych) (Dz. Urz. UE L 119 z 04.05.2016, str. 1).</w:t>
      </w:r>
    </w:p>
    <w:p w14:paraId="0F367FA5" w14:textId="1BDF573E" w:rsidR="00CE0806" w:rsidRPr="00AA0560" w:rsidRDefault="00FE209F" w:rsidP="00AA0560">
      <w:pPr>
        <w:pStyle w:val="Tekstprzypisudolnego"/>
        <w:jc w:val="both"/>
        <w:rPr>
          <w:rFonts w:cs="Arial"/>
          <w:sz w:val="18"/>
        </w:rPr>
      </w:pPr>
      <w:r w:rsidRPr="00CE0806">
        <w:rPr>
          <w:rFonts w:ascii="Arial" w:hAnsi="Arial" w:cs="Arial"/>
          <w:i/>
          <w:color w:val="000000"/>
          <w:sz w:val="18"/>
          <w:szCs w:val="18"/>
          <w:vertAlign w:val="superscript"/>
        </w:rPr>
        <w:t xml:space="preserve">2) </w:t>
      </w:r>
      <w:r w:rsidR="000C238A" w:rsidRPr="00CE0806">
        <w:rPr>
          <w:rFonts w:ascii="Arial" w:hAnsi="Arial" w:cs="Arial"/>
          <w:i/>
          <w:color w:val="000000"/>
          <w:sz w:val="12"/>
          <w:szCs w:val="12"/>
        </w:rPr>
        <w:t xml:space="preserve"> W </w:t>
      </w:r>
      <w:r w:rsidR="00AA1A08" w:rsidRPr="00CE0806">
        <w:rPr>
          <w:rFonts w:ascii="Arial" w:hAnsi="Arial" w:cs="Arial"/>
          <w:i/>
          <w:color w:val="000000"/>
          <w:sz w:val="12"/>
          <w:szCs w:val="12"/>
        </w:rPr>
        <w:t>przypadku,</w:t>
      </w:r>
      <w:r w:rsidR="000C238A" w:rsidRPr="00CE0806">
        <w:rPr>
          <w:rFonts w:ascii="Arial" w:hAnsi="Arial" w:cs="Arial"/>
          <w:i/>
          <w:color w:val="000000"/>
          <w:sz w:val="12"/>
          <w:szCs w:val="12"/>
        </w:rPr>
        <w:t xml:space="preserve"> gdy </w:t>
      </w:r>
      <w:r w:rsidR="00394657" w:rsidRPr="00CE0806">
        <w:rPr>
          <w:rFonts w:ascii="Arial" w:hAnsi="Arial" w:cs="Arial"/>
          <w:i/>
          <w:color w:val="000000"/>
          <w:sz w:val="12"/>
          <w:szCs w:val="12"/>
        </w:rPr>
        <w:t>Dostaw</w:t>
      </w:r>
      <w:r w:rsidR="000C238A" w:rsidRPr="00CE0806">
        <w:rPr>
          <w:rFonts w:ascii="Arial" w:hAnsi="Arial" w:cs="Arial"/>
          <w:i/>
          <w:color w:val="000000"/>
          <w:sz w:val="12"/>
          <w:szCs w:val="12"/>
        </w:rPr>
        <w:t xml:space="preserve">ca </w:t>
      </w:r>
      <w:r w:rsidR="000C238A" w:rsidRPr="00CE0806">
        <w:rPr>
          <w:rFonts w:ascii="Arial" w:hAnsi="Arial" w:cs="Arial"/>
          <w:i/>
          <w:sz w:val="12"/>
          <w:szCs w:val="12"/>
        </w:rPr>
        <w:t xml:space="preserve">nie przekazuje danych osobowych innych niż bezpośrednio jego dotyczących lub zachodzi wyłączenie stosowania obowiązku informacyjnego, stosownie do art. 13 </w:t>
      </w:r>
      <w:r w:rsidR="000C238A" w:rsidRPr="00C86859">
        <w:rPr>
          <w:rFonts w:ascii="Arial" w:hAnsi="Arial" w:cs="Arial"/>
          <w:i/>
          <w:sz w:val="14"/>
          <w:szCs w:val="14"/>
        </w:rPr>
        <w:t xml:space="preserve">ust. 4 lub art. 14 ust. 5 RODO treści oświadczenia </w:t>
      </w:r>
      <w:r w:rsidR="00394657" w:rsidRPr="00C86859">
        <w:rPr>
          <w:rFonts w:ascii="Arial" w:hAnsi="Arial" w:cs="Arial"/>
          <w:i/>
          <w:sz w:val="14"/>
          <w:szCs w:val="14"/>
        </w:rPr>
        <w:t>Dostawca</w:t>
      </w:r>
      <w:r w:rsidR="000C238A" w:rsidRPr="00C86859">
        <w:rPr>
          <w:rFonts w:ascii="Arial" w:hAnsi="Arial" w:cs="Arial"/>
          <w:i/>
          <w:sz w:val="14"/>
          <w:szCs w:val="14"/>
        </w:rPr>
        <w:t xml:space="preserve"> nie składa (usunięcie treści oświadczenia np. przez jego wykreślenie).</w:t>
      </w:r>
    </w:p>
    <w:sectPr w:rsidR="00CE0806" w:rsidRPr="00AA0560" w:rsidSect="004B524C">
      <w:headerReference w:type="default" r:id="rId11"/>
      <w:footerReference w:type="default" r:id="rId12"/>
      <w:pgSz w:w="11906" w:h="16838"/>
      <w:pgMar w:top="1396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6339C" w14:textId="77777777" w:rsidR="0074418B" w:rsidRDefault="0074418B">
      <w:r>
        <w:separator/>
      </w:r>
    </w:p>
  </w:endnote>
  <w:endnote w:type="continuationSeparator" w:id="0">
    <w:p w14:paraId="19B80143" w14:textId="77777777" w:rsidR="0074418B" w:rsidRDefault="00744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96407" w14:textId="77777777" w:rsidR="000F31A3" w:rsidRDefault="000F31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5F2553" w14:textId="77777777" w:rsidR="000F31A3" w:rsidRDefault="000F31A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7828B" w14:textId="7D37D67C" w:rsidR="000F31A3" w:rsidRDefault="000F31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24472"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49A7E689" w14:textId="77777777" w:rsidR="000F31A3" w:rsidRDefault="000F31A3">
    <w:pPr>
      <w:pStyle w:val="Stopka"/>
      <w:ind w:right="360"/>
    </w:pPr>
    <w:r>
      <w:t>_______________________________________________________________________________________</w:t>
    </w:r>
  </w:p>
  <w:p w14:paraId="49440005" w14:textId="6BA4AE39" w:rsidR="000F31A3" w:rsidRDefault="000F31A3">
    <w:pPr>
      <w:pStyle w:val="Stopka"/>
      <w:ind w:right="360"/>
      <w:rPr>
        <w:rFonts w:ascii="Tahoma" w:hAnsi="Tahoma" w:cs="Tahoma"/>
      </w:rPr>
    </w:pPr>
    <w:r>
      <w:rPr>
        <w:rFonts w:ascii="Tahoma" w:hAnsi="Tahoma" w:cs="Tahoma"/>
      </w:rPr>
      <w:t>Energa</w:t>
    </w:r>
    <w:r w:rsidR="007C4590">
      <w:rPr>
        <w:rFonts w:ascii="Tahoma" w:hAnsi="Tahoma" w:cs="Tahoma"/>
      </w:rPr>
      <w:t xml:space="preserve"> Obrót</w:t>
    </w:r>
    <w:r>
      <w:rPr>
        <w:rFonts w:ascii="Tahoma" w:hAnsi="Tahoma" w:cs="Tahoma"/>
      </w:rPr>
      <w:t xml:space="preserve"> SA</w:t>
    </w:r>
  </w:p>
  <w:p w14:paraId="06FB99CF" w14:textId="77777777" w:rsidR="000C238A" w:rsidRDefault="000C238A">
    <w:pPr>
      <w:pStyle w:val="Stopka"/>
      <w:ind w:right="360"/>
      <w:rPr>
        <w:rFonts w:ascii="Tahoma" w:hAnsi="Tahoma" w:cs="Tahoma"/>
      </w:rPr>
    </w:pPr>
  </w:p>
  <w:p w14:paraId="455CD0CF" w14:textId="77777777" w:rsidR="000C238A" w:rsidRPr="0099772A" w:rsidRDefault="000C238A">
    <w:pPr>
      <w:pStyle w:val="Stopka"/>
      <w:ind w:right="360"/>
      <w:rPr>
        <w:rFonts w:ascii="Tahoma" w:hAnsi="Tahoma" w:cs="Tahom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D6199" w14:textId="47B6B163" w:rsidR="000B58C8" w:rsidRDefault="000B58C8" w:rsidP="00BA2EF8">
    <w:pPr>
      <w:pStyle w:val="Stopka"/>
      <w:ind w:right="360"/>
    </w:pPr>
    <w:r>
      <w:t>______________________________________________________________________________________</w:t>
    </w:r>
  </w:p>
  <w:p w14:paraId="70E60611" w14:textId="26C38C2A" w:rsidR="000B58C8" w:rsidRPr="00980517" w:rsidRDefault="000B58C8" w:rsidP="0064304E">
    <w:pPr>
      <w:pStyle w:val="Stopka"/>
      <w:framePr w:wrap="around" w:vAnchor="text" w:hAnchor="margin" w:xAlign="right" w:y="1"/>
      <w:rPr>
        <w:rStyle w:val="Numerstrony"/>
        <w:rFonts w:ascii="Arial Narrow" w:hAnsi="Arial Narrow"/>
      </w:rPr>
    </w:pPr>
    <w:r w:rsidRPr="00980517">
      <w:rPr>
        <w:rStyle w:val="Numerstrony"/>
        <w:rFonts w:ascii="Arial Narrow" w:hAnsi="Arial Narrow"/>
      </w:rPr>
      <w:fldChar w:fldCharType="begin"/>
    </w:r>
    <w:r w:rsidRPr="00980517">
      <w:rPr>
        <w:rStyle w:val="Numerstrony"/>
        <w:rFonts w:ascii="Arial Narrow" w:hAnsi="Arial Narrow"/>
      </w:rPr>
      <w:instrText xml:space="preserve">PAGE  </w:instrText>
    </w:r>
    <w:r w:rsidRPr="00980517">
      <w:rPr>
        <w:rStyle w:val="Numerstrony"/>
        <w:rFonts w:ascii="Arial Narrow" w:hAnsi="Arial Narrow"/>
      </w:rPr>
      <w:fldChar w:fldCharType="separate"/>
    </w:r>
    <w:r w:rsidR="00024472">
      <w:rPr>
        <w:rStyle w:val="Numerstrony"/>
        <w:rFonts w:ascii="Arial Narrow" w:hAnsi="Arial Narrow"/>
        <w:noProof/>
      </w:rPr>
      <w:t>18</w:t>
    </w:r>
    <w:r w:rsidRPr="00980517">
      <w:rPr>
        <w:rStyle w:val="Numerstrony"/>
        <w:rFonts w:ascii="Arial Narrow" w:hAnsi="Arial Narrow"/>
      </w:rPr>
      <w:fldChar w:fldCharType="end"/>
    </w:r>
  </w:p>
  <w:p w14:paraId="4383B210" w14:textId="03746AFC" w:rsidR="000B58C8" w:rsidRPr="00BA2EF8" w:rsidRDefault="000B58C8" w:rsidP="004B524C">
    <w:pPr>
      <w:pStyle w:val="Stopka"/>
      <w:ind w:right="360"/>
      <w:rPr>
        <w:rFonts w:ascii="Tahoma" w:hAnsi="Tahoma" w:cs="Tahoma"/>
      </w:rPr>
    </w:pPr>
    <w:r>
      <w:rPr>
        <w:rFonts w:ascii="Tahoma" w:hAnsi="Tahoma" w:cs="Tahoma"/>
      </w:rPr>
      <w:t>Energa</w:t>
    </w:r>
    <w:r w:rsidR="007C4590">
      <w:rPr>
        <w:rFonts w:ascii="Tahoma" w:hAnsi="Tahoma" w:cs="Tahoma"/>
      </w:rPr>
      <w:t xml:space="preserve"> Obrót</w:t>
    </w:r>
    <w:r>
      <w:rPr>
        <w:rFonts w:ascii="Tahoma" w:hAnsi="Tahoma" w:cs="Tahoma"/>
      </w:rPr>
      <w:t xml:space="preserve"> 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CF983" w14:textId="77777777" w:rsidR="0074418B" w:rsidRDefault="0074418B">
      <w:r>
        <w:separator/>
      </w:r>
    </w:p>
  </w:footnote>
  <w:footnote w:type="continuationSeparator" w:id="0">
    <w:p w14:paraId="15E0C41A" w14:textId="77777777" w:rsidR="0074418B" w:rsidRDefault="00744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AE109" w14:textId="6994BE09" w:rsidR="000F31A3" w:rsidRDefault="00D46A41" w:rsidP="00782793">
    <w:pPr>
      <w:pStyle w:val="Nagwek"/>
      <w:rPr>
        <w:rFonts w:ascii="Tahoma" w:hAnsi="Tahoma" w:cs="Tahoma"/>
        <w:b/>
        <w:i/>
      </w:rPr>
    </w:pPr>
    <w:r>
      <w:rPr>
        <w:rFonts w:ascii="Tahoma" w:hAnsi="Tahoma" w:cs="Tahoma"/>
        <w:noProof/>
      </w:rPr>
      <w:drawing>
        <wp:anchor distT="0" distB="0" distL="114300" distR="114300" simplePos="0" relativeHeight="251662336" behindDoc="0" locked="0" layoutInCell="1" allowOverlap="1" wp14:anchorId="1FBB046F" wp14:editId="06176BAC">
          <wp:simplePos x="0" y="0"/>
          <wp:positionH relativeFrom="column">
            <wp:posOffset>-91440</wp:posOffset>
          </wp:positionH>
          <wp:positionV relativeFrom="paragraph">
            <wp:posOffset>-50800</wp:posOffset>
          </wp:positionV>
          <wp:extent cx="2581275" cy="589280"/>
          <wp:effectExtent l="0" t="0" r="9525" b="1270"/>
          <wp:wrapSquare wrapText="bothSides"/>
          <wp:docPr id="946038781" name="Obraz 9460387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1275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18053D" w14:textId="5E71BADD" w:rsidR="000F31A3" w:rsidRDefault="000F31A3" w:rsidP="00BD4C88">
    <w:pPr>
      <w:pStyle w:val="Nagwek"/>
      <w:spacing w:line="480" w:lineRule="auto"/>
      <w:jc w:val="right"/>
    </w:pPr>
    <w:r>
      <w:rPr>
        <w:rFonts w:ascii="Tahoma" w:hAnsi="Tahoma" w:cs="Tahoma"/>
        <w:b/>
        <w:i/>
      </w:rPr>
      <w:t xml:space="preserve"> </w:t>
    </w:r>
    <w:r>
      <w:rPr>
        <w:rFonts w:ascii="Tahoma" w:hAnsi="Tahoma" w:cs="Tahoma"/>
        <w:b/>
        <w:i/>
      </w:rPr>
      <w:br/>
    </w:r>
    <w:r>
      <w:t>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BCF7D" w14:textId="489E46E5" w:rsidR="001B5A4B" w:rsidRDefault="001B5A4B" w:rsidP="001B5A4B">
    <w:pPr>
      <w:pStyle w:val="Nagwek"/>
      <w:tabs>
        <w:tab w:val="clear" w:pos="8306"/>
      </w:tabs>
      <w:jc w:val="center"/>
      <w:rPr>
        <w:rFonts w:ascii="Tahoma" w:hAnsi="Tahoma" w:cs="Tahoma"/>
        <w:b/>
        <w:i/>
      </w:rPr>
    </w:pPr>
    <w:r>
      <w:rPr>
        <w:rFonts w:ascii="Tahoma" w:hAnsi="Tahoma" w:cs="Tahoma"/>
        <w:noProof/>
      </w:rPr>
      <w:drawing>
        <wp:anchor distT="0" distB="0" distL="114300" distR="114300" simplePos="0" relativeHeight="251666432" behindDoc="0" locked="0" layoutInCell="1" allowOverlap="1" wp14:anchorId="472C788D" wp14:editId="10199FA7">
          <wp:simplePos x="0" y="0"/>
          <wp:positionH relativeFrom="column">
            <wp:posOffset>0</wp:posOffset>
          </wp:positionH>
          <wp:positionV relativeFrom="paragraph">
            <wp:posOffset>-229235</wp:posOffset>
          </wp:positionV>
          <wp:extent cx="2581275" cy="589280"/>
          <wp:effectExtent l="0" t="0" r="9525" b="1270"/>
          <wp:wrapSquare wrapText="bothSides"/>
          <wp:docPr id="598851633" name="Obraz 5988516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1275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                              </w:t>
    </w:r>
  </w:p>
  <w:p w14:paraId="6F73C3D3" w14:textId="41D63CFA" w:rsidR="001B5A4B" w:rsidRDefault="001B5A4B" w:rsidP="00E608B8">
    <w:pPr>
      <w:pStyle w:val="Nagwek"/>
      <w:spacing w:line="360" w:lineRule="auto"/>
    </w:pPr>
    <w: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ACA37C4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1276"/>
        </w:tabs>
        <w:ind w:left="1276" w:hanging="425"/>
      </w:pPr>
      <w:rPr>
        <w:rFonts w:cs="Times New Roman"/>
        <w:b w:val="0"/>
      </w:rPr>
    </w:lvl>
  </w:abstractNum>
  <w:abstractNum w:abstractNumId="2" w15:restartNumberingAfterBreak="0">
    <w:nsid w:val="052C22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8682D0F"/>
    <w:multiLevelType w:val="hybridMultilevel"/>
    <w:tmpl w:val="37A055FE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01">
      <w:start w:val="1"/>
      <w:numFmt w:val="bullet"/>
      <w:lvlText w:val=""/>
      <w:lvlJc w:val="left"/>
      <w:pPr>
        <w:ind w:left="74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474854"/>
    <w:multiLevelType w:val="multilevel"/>
    <w:tmpl w:val="1D3AA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0C636EC4"/>
    <w:multiLevelType w:val="singleLevel"/>
    <w:tmpl w:val="385EEA32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0D761410"/>
    <w:multiLevelType w:val="hybridMultilevel"/>
    <w:tmpl w:val="BFF6B7E6"/>
    <w:lvl w:ilvl="0" w:tplc="FFFFFFFF">
      <w:start w:val="1"/>
      <w:numFmt w:val="lowerLetter"/>
      <w:pStyle w:val="Styl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3485C4D"/>
    <w:multiLevelType w:val="hybridMultilevel"/>
    <w:tmpl w:val="904EA25C"/>
    <w:lvl w:ilvl="0" w:tplc="00262C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4693230"/>
    <w:multiLevelType w:val="hybridMultilevel"/>
    <w:tmpl w:val="2A64AFB6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68227E7"/>
    <w:multiLevelType w:val="hybridMultilevel"/>
    <w:tmpl w:val="164CC3CA"/>
    <w:lvl w:ilvl="0" w:tplc="D86EA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EB6987"/>
    <w:multiLevelType w:val="hybridMultilevel"/>
    <w:tmpl w:val="0B9A55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08333C"/>
    <w:multiLevelType w:val="hybridMultilevel"/>
    <w:tmpl w:val="180C00F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589" w:hanging="360"/>
      </w:pPr>
    </w:lvl>
    <w:lvl w:ilvl="2" w:tplc="FFFFFFFF" w:tentative="1">
      <w:start w:val="1"/>
      <w:numFmt w:val="lowerRoman"/>
      <w:lvlText w:val="%3."/>
      <w:lvlJc w:val="right"/>
      <w:pPr>
        <w:ind w:left="1309" w:hanging="180"/>
      </w:pPr>
    </w:lvl>
    <w:lvl w:ilvl="3" w:tplc="FFFFFFFF" w:tentative="1">
      <w:start w:val="1"/>
      <w:numFmt w:val="decimal"/>
      <w:lvlText w:val="%4."/>
      <w:lvlJc w:val="left"/>
      <w:pPr>
        <w:ind w:left="2029" w:hanging="360"/>
      </w:pPr>
    </w:lvl>
    <w:lvl w:ilvl="4" w:tplc="FFFFFFFF" w:tentative="1">
      <w:start w:val="1"/>
      <w:numFmt w:val="lowerLetter"/>
      <w:lvlText w:val="%5."/>
      <w:lvlJc w:val="left"/>
      <w:pPr>
        <w:ind w:left="2749" w:hanging="360"/>
      </w:pPr>
    </w:lvl>
    <w:lvl w:ilvl="5" w:tplc="FFFFFFFF" w:tentative="1">
      <w:start w:val="1"/>
      <w:numFmt w:val="lowerRoman"/>
      <w:lvlText w:val="%6."/>
      <w:lvlJc w:val="right"/>
      <w:pPr>
        <w:ind w:left="3469" w:hanging="180"/>
      </w:pPr>
    </w:lvl>
    <w:lvl w:ilvl="6" w:tplc="FFFFFFFF" w:tentative="1">
      <w:start w:val="1"/>
      <w:numFmt w:val="decimal"/>
      <w:lvlText w:val="%7."/>
      <w:lvlJc w:val="left"/>
      <w:pPr>
        <w:ind w:left="4189" w:hanging="360"/>
      </w:pPr>
    </w:lvl>
    <w:lvl w:ilvl="7" w:tplc="FFFFFFFF" w:tentative="1">
      <w:start w:val="1"/>
      <w:numFmt w:val="lowerLetter"/>
      <w:lvlText w:val="%8."/>
      <w:lvlJc w:val="left"/>
      <w:pPr>
        <w:ind w:left="4909" w:hanging="360"/>
      </w:pPr>
    </w:lvl>
    <w:lvl w:ilvl="8" w:tplc="FFFFFFFF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2" w15:restartNumberingAfterBreak="0">
    <w:nsid w:val="1755431A"/>
    <w:multiLevelType w:val="hybridMultilevel"/>
    <w:tmpl w:val="0D6C3B02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19E80CA0"/>
    <w:multiLevelType w:val="hybridMultilevel"/>
    <w:tmpl w:val="1DF45D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CA4670F"/>
    <w:multiLevelType w:val="hybridMultilevel"/>
    <w:tmpl w:val="8BF81D84"/>
    <w:lvl w:ilvl="0" w:tplc="DA1022C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A8014C"/>
    <w:multiLevelType w:val="hybridMultilevel"/>
    <w:tmpl w:val="DE4EF10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22572F19"/>
    <w:multiLevelType w:val="hybridMultilevel"/>
    <w:tmpl w:val="69DA67E4"/>
    <w:lvl w:ilvl="0" w:tplc="7FF677D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7" w15:restartNumberingAfterBreak="0">
    <w:nsid w:val="23C86F47"/>
    <w:multiLevelType w:val="hybridMultilevel"/>
    <w:tmpl w:val="2B2EE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280F86E">
      <w:start w:val="1"/>
      <w:numFmt w:val="lowerLetter"/>
      <w:lvlText w:val="%2."/>
      <w:lvlJc w:val="left"/>
      <w:pPr>
        <w:ind w:left="643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3D84619"/>
    <w:multiLevelType w:val="hybridMultilevel"/>
    <w:tmpl w:val="05F250A2"/>
    <w:lvl w:ilvl="0" w:tplc="40BCBE2C">
      <w:start w:val="1"/>
      <w:numFmt w:val="bullet"/>
      <w:pStyle w:val="TextBullet1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 w:val="0"/>
        <w:i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48414AF"/>
    <w:multiLevelType w:val="hybridMultilevel"/>
    <w:tmpl w:val="D732203C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79A6785"/>
    <w:multiLevelType w:val="multilevel"/>
    <w:tmpl w:val="3B4AFD0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27CF5A47"/>
    <w:multiLevelType w:val="hybridMultilevel"/>
    <w:tmpl w:val="DFC62C3A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97C61"/>
    <w:multiLevelType w:val="hybridMultilevel"/>
    <w:tmpl w:val="D36C5C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ABCCE06">
      <w:start w:val="1"/>
      <w:numFmt w:val="lowerLetter"/>
      <w:lvlText w:val="%4)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4" w:tplc="E9E6BE26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D53916"/>
    <w:multiLevelType w:val="multilevel"/>
    <w:tmpl w:val="7E9A4BC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0073E5E"/>
    <w:multiLevelType w:val="hybridMultilevel"/>
    <w:tmpl w:val="A2CCEB70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0415000F">
      <w:start w:val="1"/>
      <w:numFmt w:val="decimal"/>
      <w:lvlText w:val="%4."/>
      <w:lvlJc w:val="left"/>
      <w:pPr>
        <w:ind w:left="3277" w:hanging="360"/>
      </w:pPr>
    </w:lvl>
    <w:lvl w:ilvl="4" w:tplc="04150019">
      <w:start w:val="1"/>
      <w:numFmt w:val="lowerLetter"/>
      <w:lvlText w:val="%5."/>
      <w:lvlJc w:val="left"/>
      <w:pPr>
        <w:ind w:left="3997" w:hanging="360"/>
      </w:pPr>
    </w:lvl>
    <w:lvl w:ilvl="5" w:tplc="0415001B">
      <w:start w:val="1"/>
      <w:numFmt w:val="lowerRoman"/>
      <w:lvlText w:val="%6."/>
      <w:lvlJc w:val="right"/>
      <w:pPr>
        <w:ind w:left="4717" w:hanging="180"/>
      </w:pPr>
    </w:lvl>
    <w:lvl w:ilvl="6" w:tplc="0415000F">
      <w:start w:val="1"/>
      <w:numFmt w:val="decimal"/>
      <w:lvlText w:val="%7."/>
      <w:lvlJc w:val="left"/>
      <w:pPr>
        <w:ind w:left="5437" w:hanging="360"/>
      </w:pPr>
    </w:lvl>
    <w:lvl w:ilvl="7" w:tplc="04150019">
      <w:start w:val="1"/>
      <w:numFmt w:val="lowerLetter"/>
      <w:lvlText w:val="%8."/>
      <w:lvlJc w:val="left"/>
      <w:pPr>
        <w:ind w:left="6157" w:hanging="360"/>
      </w:pPr>
    </w:lvl>
    <w:lvl w:ilvl="8" w:tplc="0415001B">
      <w:start w:val="1"/>
      <w:numFmt w:val="lowerRoman"/>
      <w:lvlText w:val="%9."/>
      <w:lvlJc w:val="right"/>
      <w:pPr>
        <w:ind w:left="6877" w:hanging="180"/>
      </w:pPr>
    </w:lvl>
  </w:abstractNum>
  <w:abstractNum w:abstractNumId="25" w15:restartNumberingAfterBreak="0">
    <w:nsid w:val="34B94A8C"/>
    <w:multiLevelType w:val="multilevel"/>
    <w:tmpl w:val="339C75F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64661CD"/>
    <w:multiLevelType w:val="hybridMultilevel"/>
    <w:tmpl w:val="A3B86C78"/>
    <w:lvl w:ilvl="0" w:tplc="B5BC78A2">
      <w:start w:val="1"/>
      <w:numFmt w:val="lowerLetter"/>
      <w:lvlText w:val="%1."/>
      <w:lvlJc w:val="left"/>
      <w:pPr>
        <w:ind w:left="11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7" w15:restartNumberingAfterBreak="0">
    <w:nsid w:val="364C5183"/>
    <w:multiLevelType w:val="hybridMultilevel"/>
    <w:tmpl w:val="89F031D8"/>
    <w:lvl w:ilvl="0" w:tplc="B3B4A3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AA2906"/>
    <w:multiLevelType w:val="hybridMultilevel"/>
    <w:tmpl w:val="0D6C3B0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382F1DD9"/>
    <w:multiLevelType w:val="hybridMultilevel"/>
    <w:tmpl w:val="AE44D458"/>
    <w:lvl w:ilvl="0" w:tplc="AFD4F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E04628"/>
    <w:multiLevelType w:val="hybridMultilevel"/>
    <w:tmpl w:val="85045AE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3B949B6"/>
    <w:multiLevelType w:val="hybridMultilevel"/>
    <w:tmpl w:val="33640AC0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0B2F58"/>
    <w:multiLevelType w:val="hybridMultilevel"/>
    <w:tmpl w:val="D7E61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8C5E91"/>
    <w:multiLevelType w:val="hybridMultilevel"/>
    <w:tmpl w:val="BA5A9E42"/>
    <w:lvl w:ilvl="0" w:tplc="A6E89446">
      <w:start w:val="1"/>
      <w:numFmt w:val="lowerLetter"/>
      <w:lvlText w:val="%1)"/>
      <w:lvlJc w:val="left"/>
      <w:pPr>
        <w:ind w:left="397" w:hanging="397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0A3846"/>
    <w:multiLevelType w:val="hybridMultilevel"/>
    <w:tmpl w:val="EC089D3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5" w15:restartNumberingAfterBreak="0">
    <w:nsid w:val="4E5963EB"/>
    <w:multiLevelType w:val="hybridMultilevel"/>
    <w:tmpl w:val="180C00FA"/>
    <w:lvl w:ilvl="0" w:tplc="F202E79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6" w15:restartNumberingAfterBreak="0">
    <w:nsid w:val="575F1F5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E03548B"/>
    <w:multiLevelType w:val="hybridMultilevel"/>
    <w:tmpl w:val="35A461C0"/>
    <w:lvl w:ilvl="0" w:tplc="6FAEE23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CA340A"/>
    <w:multiLevelType w:val="hybridMultilevel"/>
    <w:tmpl w:val="3454E108"/>
    <w:lvl w:ilvl="0" w:tplc="04150019">
      <w:start w:val="1"/>
      <w:numFmt w:val="lowerLetter"/>
      <w:lvlText w:val="%1."/>
      <w:lvlJc w:val="left"/>
      <w:pPr>
        <w:tabs>
          <w:tab w:val="num" w:pos="794"/>
        </w:tabs>
        <w:ind w:left="794" w:hanging="397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9" w15:restartNumberingAfterBreak="0">
    <w:nsid w:val="6BC770C1"/>
    <w:multiLevelType w:val="hybridMultilevel"/>
    <w:tmpl w:val="59EC1A28"/>
    <w:lvl w:ilvl="0" w:tplc="8ABCCE06">
      <w:start w:val="1"/>
      <w:numFmt w:val="lowerLetter"/>
      <w:lvlText w:val="%1)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8D70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6613F9B"/>
    <w:multiLevelType w:val="hybridMultilevel"/>
    <w:tmpl w:val="180C00F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589" w:hanging="360"/>
      </w:pPr>
    </w:lvl>
    <w:lvl w:ilvl="2" w:tplc="FFFFFFFF" w:tentative="1">
      <w:start w:val="1"/>
      <w:numFmt w:val="lowerRoman"/>
      <w:lvlText w:val="%3."/>
      <w:lvlJc w:val="right"/>
      <w:pPr>
        <w:ind w:left="1309" w:hanging="180"/>
      </w:pPr>
    </w:lvl>
    <w:lvl w:ilvl="3" w:tplc="FFFFFFFF" w:tentative="1">
      <w:start w:val="1"/>
      <w:numFmt w:val="decimal"/>
      <w:lvlText w:val="%4."/>
      <w:lvlJc w:val="left"/>
      <w:pPr>
        <w:ind w:left="2029" w:hanging="360"/>
      </w:pPr>
    </w:lvl>
    <w:lvl w:ilvl="4" w:tplc="FFFFFFFF" w:tentative="1">
      <w:start w:val="1"/>
      <w:numFmt w:val="lowerLetter"/>
      <w:lvlText w:val="%5."/>
      <w:lvlJc w:val="left"/>
      <w:pPr>
        <w:ind w:left="2749" w:hanging="360"/>
      </w:pPr>
    </w:lvl>
    <w:lvl w:ilvl="5" w:tplc="FFFFFFFF" w:tentative="1">
      <w:start w:val="1"/>
      <w:numFmt w:val="lowerRoman"/>
      <w:lvlText w:val="%6."/>
      <w:lvlJc w:val="right"/>
      <w:pPr>
        <w:ind w:left="3469" w:hanging="180"/>
      </w:pPr>
    </w:lvl>
    <w:lvl w:ilvl="6" w:tplc="FFFFFFFF" w:tentative="1">
      <w:start w:val="1"/>
      <w:numFmt w:val="decimal"/>
      <w:lvlText w:val="%7."/>
      <w:lvlJc w:val="left"/>
      <w:pPr>
        <w:ind w:left="4189" w:hanging="360"/>
      </w:pPr>
    </w:lvl>
    <w:lvl w:ilvl="7" w:tplc="FFFFFFFF" w:tentative="1">
      <w:start w:val="1"/>
      <w:numFmt w:val="lowerLetter"/>
      <w:lvlText w:val="%8."/>
      <w:lvlJc w:val="left"/>
      <w:pPr>
        <w:ind w:left="4909" w:hanging="360"/>
      </w:pPr>
    </w:lvl>
    <w:lvl w:ilvl="8" w:tplc="FFFFFFFF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2" w15:restartNumberingAfterBreak="0">
    <w:nsid w:val="78496D82"/>
    <w:multiLevelType w:val="hybridMultilevel"/>
    <w:tmpl w:val="2B362C36"/>
    <w:lvl w:ilvl="0" w:tplc="B3B4A3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171D17"/>
    <w:multiLevelType w:val="multilevel"/>
    <w:tmpl w:val="80106576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7D546077"/>
    <w:multiLevelType w:val="hybridMultilevel"/>
    <w:tmpl w:val="8BD85CD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2485"/>
        </w:tabs>
        <w:ind w:left="2485" w:hanging="363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num w:numId="1" w16cid:durableId="1591547855">
    <w:abstractNumId w:val="4"/>
  </w:num>
  <w:num w:numId="2" w16cid:durableId="341662431">
    <w:abstractNumId w:val="5"/>
  </w:num>
  <w:num w:numId="3" w16cid:durableId="268664382">
    <w:abstractNumId w:val="20"/>
  </w:num>
  <w:num w:numId="4" w16cid:durableId="1054626201">
    <w:abstractNumId w:val="6"/>
  </w:num>
  <w:num w:numId="5" w16cid:durableId="1539463420">
    <w:abstractNumId w:val="18"/>
  </w:num>
  <w:num w:numId="6" w16cid:durableId="1322194585">
    <w:abstractNumId w:val="22"/>
  </w:num>
  <w:num w:numId="7" w16cid:durableId="1216354623">
    <w:abstractNumId w:val="21"/>
  </w:num>
  <w:num w:numId="8" w16cid:durableId="1173909631">
    <w:abstractNumId w:val="44"/>
  </w:num>
  <w:num w:numId="9" w16cid:durableId="94402443">
    <w:abstractNumId w:val="19"/>
  </w:num>
  <w:num w:numId="10" w16cid:durableId="1445346082">
    <w:abstractNumId w:val="3"/>
  </w:num>
  <w:num w:numId="11" w16cid:durableId="990140534">
    <w:abstractNumId w:val="28"/>
  </w:num>
  <w:num w:numId="12" w16cid:durableId="1461924787">
    <w:abstractNumId w:val="29"/>
  </w:num>
  <w:num w:numId="13" w16cid:durableId="695036605">
    <w:abstractNumId w:val="43"/>
  </w:num>
  <w:num w:numId="14" w16cid:durableId="639386014">
    <w:abstractNumId w:val="33"/>
  </w:num>
  <w:num w:numId="15" w16cid:durableId="906577658">
    <w:abstractNumId w:val="14"/>
  </w:num>
  <w:num w:numId="16" w16cid:durableId="1678732985">
    <w:abstractNumId w:val="16"/>
  </w:num>
  <w:num w:numId="17" w16cid:durableId="153838048">
    <w:abstractNumId w:val="9"/>
  </w:num>
  <w:num w:numId="18" w16cid:durableId="1404910088">
    <w:abstractNumId w:val="7"/>
  </w:num>
  <w:num w:numId="19" w16cid:durableId="1357270976">
    <w:abstractNumId w:val="30"/>
  </w:num>
  <w:num w:numId="20" w16cid:durableId="513616300">
    <w:abstractNumId w:val="40"/>
  </w:num>
  <w:num w:numId="21" w16cid:durableId="641466494">
    <w:abstractNumId w:val="25"/>
  </w:num>
  <w:num w:numId="22" w16cid:durableId="1343433602">
    <w:abstractNumId w:val="32"/>
  </w:num>
  <w:num w:numId="23" w16cid:durableId="141392677">
    <w:abstractNumId w:val="10"/>
  </w:num>
  <w:num w:numId="24" w16cid:durableId="811404359">
    <w:abstractNumId w:val="23"/>
  </w:num>
  <w:num w:numId="25" w16cid:durableId="1577128082">
    <w:abstractNumId w:val="37"/>
  </w:num>
  <w:num w:numId="26" w16cid:durableId="819350407">
    <w:abstractNumId w:val="36"/>
  </w:num>
  <w:num w:numId="27" w16cid:durableId="454493973">
    <w:abstractNumId w:val="35"/>
  </w:num>
  <w:num w:numId="28" w16cid:durableId="1523666899">
    <w:abstractNumId w:val="27"/>
  </w:num>
  <w:num w:numId="29" w16cid:durableId="1687949546">
    <w:abstractNumId w:val="42"/>
  </w:num>
  <w:num w:numId="30" w16cid:durableId="103422703">
    <w:abstractNumId w:val="39"/>
  </w:num>
  <w:num w:numId="31" w16cid:durableId="231083086">
    <w:abstractNumId w:val="2"/>
  </w:num>
  <w:num w:numId="32" w16cid:durableId="1961839373">
    <w:abstractNumId w:val="12"/>
  </w:num>
  <w:num w:numId="33" w16cid:durableId="1006975516">
    <w:abstractNumId w:val="11"/>
  </w:num>
  <w:num w:numId="34" w16cid:durableId="1830708343">
    <w:abstractNumId w:val="41"/>
  </w:num>
  <w:num w:numId="35" w16cid:durableId="36811679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23502735">
    <w:abstractNumId w:val="26"/>
  </w:num>
  <w:num w:numId="37" w16cid:durableId="1593859194">
    <w:abstractNumId w:val="24"/>
  </w:num>
  <w:num w:numId="38" w16cid:durableId="443573108">
    <w:abstractNumId w:val="31"/>
  </w:num>
  <w:num w:numId="39" w16cid:durableId="1026173869">
    <w:abstractNumId w:val="38"/>
  </w:num>
  <w:num w:numId="40" w16cid:durableId="21784135">
    <w:abstractNumId w:val="8"/>
  </w:num>
  <w:num w:numId="41" w16cid:durableId="184099819">
    <w:abstractNumId w:val="15"/>
  </w:num>
  <w:num w:numId="42" w16cid:durableId="1350641718">
    <w:abstractNumId w:val="34"/>
  </w:num>
  <w:num w:numId="43" w16cid:durableId="678704995">
    <w:abstractNumId w:val="1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93"/>
    <w:rsid w:val="00003F74"/>
    <w:rsid w:val="000078EF"/>
    <w:rsid w:val="00007EA4"/>
    <w:rsid w:val="0001025E"/>
    <w:rsid w:val="00011543"/>
    <w:rsid w:val="000117A2"/>
    <w:rsid w:val="00011F5A"/>
    <w:rsid w:val="00012000"/>
    <w:rsid w:val="00016948"/>
    <w:rsid w:val="000206FE"/>
    <w:rsid w:val="00020B38"/>
    <w:rsid w:val="00022E65"/>
    <w:rsid w:val="0002431C"/>
    <w:rsid w:val="000243C1"/>
    <w:rsid w:val="00024472"/>
    <w:rsid w:val="0003025D"/>
    <w:rsid w:val="00030B08"/>
    <w:rsid w:val="00034104"/>
    <w:rsid w:val="000400EB"/>
    <w:rsid w:val="0004020E"/>
    <w:rsid w:val="000402C1"/>
    <w:rsid w:val="0004103C"/>
    <w:rsid w:val="00042EB1"/>
    <w:rsid w:val="00052D82"/>
    <w:rsid w:val="00056BB4"/>
    <w:rsid w:val="0005702F"/>
    <w:rsid w:val="000570B6"/>
    <w:rsid w:val="00057761"/>
    <w:rsid w:val="00057C48"/>
    <w:rsid w:val="00060808"/>
    <w:rsid w:val="00060C0E"/>
    <w:rsid w:val="00060C3E"/>
    <w:rsid w:val="00061109"/>
    <w:rsid w:val="0006139C"/>
    <w:rsid w:val="00064C5E"/>
    <w:rsid w:val="00064F93"/>
    <w:rsid w:val="00064FB0"/>
    <w:rsid w:val="0006579E"/>
    <w:rsid w:val="00066864"/>
    <w:rsid w:val="00070659"/>
    <w:rsid w:val="00070D8C"/>
    <w:rsid w:val="00071387"/>
    <w:rsid w:val="00071D29"/>
    <w:rsid w:val="00072F54"/>
    <w:rsid w:val="00073B94"/>
    <w:rsid w:val="000746F7"/>
    <w:rsid w:val="0007643A"/>
    <w:rsid w:val="00081A66"/>
    <w:rsid w:val="0008222A"/>
    <w:rsid w:val="00083901"/>
    <w:rsid w:val="00083A3E"/>
    <w:rsid w:val="00084BC8"/>
    <w:rsid w:val="00087319"/>
    <w:rsid w:val="000937C6"/>
    <w:rsid w:val="00093C15"/>
    <w:rsid w:val="00095013"/>
    <w:rsid w:val="00097B20"/>
    <w:rsid w:val="000A6385"/>
    <w:rsid w:val="000A64E9"/>
    <w:rsid w:val="000A68B3"/>
    <w:rsid w:val="000B1E23"/>
    <w:rsid w:val="000B26DD"/>
    <w:rsid w:val="000B47AC"/>
    <w:rsid w:val="000B58C8"/>
    <w:rsid w:val="000B77B6"/>
    <w:rsid w:val="000C022F"/>
    <w:rsid w:val="000C238A"/>
    <w:rsid w:val="000C2E0E"/>
    <w:rsid w:val="000D30ED"/>
    <w:rsid w:val="000D4E4D"/>
    <w:rsid w:val="000D4FEB"/>
    <w:rsid w:val="000D52CF"/>
    <w:rsid w:val="000D550C"/>
    <w:rsid w:val="000E5C4D"/>
    <w:rsid w:val="000E6548"/>
    <w:rsid w:val="000E7ACC"/>
    <w:rsid w:val="000F02E0"/>
    <w:rsid w:val="000F31A3"/>
    <w:rsid w:val="000F478C"/>
    <w:rsid w:val="000F6C99"/>
    <w:rsid w:val="00101596"/>
    <w:rsid w:val="00102481"/>
    <w:rsid w:val="00102DD7"/>
    <w:rsid w:val="00103232"/>
    <w:rsid w:val="00103478"/>
    <w:rsid w:val="00107659"/>
    <w:rsid w:val="00107E20"/>
    <w:rsid w:val="001116A8"/>
    <w:rsid w:val="0011535B"/>
    <w:rsid w:val="001200B9"/>
    <w:rsid w:val="00120F51"/>
    <w:rsid w:val="00121C5F"/>
    <w:rsid w:val="00123AE1"/>
    <w:rsid w:val="00123B18"/>
    <w:rsid w:val="00123C16"/>
    <w:rsid w:val="001246E8"/>
    <w:rsid w:val="00125A9C"/>
    <w:rsid w:val="00126896"/>
    <w:rsid w:val="0012711A"/>
    <w:rsid w:val="00127BF3"/>
    <w:rsid w:val="00131165"/>
    <w:rsid w:val="001316EB"/>
    <w:rsid w:val="00133F4A"/>
    <w:rsid w:val="00134065"/>
    <w:rsid w:val="001348B3"/>
    <w:rsid w:val="00140953"/>
    <w:rsid w:val="0014132D"/>
    <w:rsid w:val="001415C0"/>
    <w:rsid w:val="00141932"/>
    <w:rsid w:val="00142FAC"/>
    <w:rsid w:val="001446FD"/>
    <w:rsid w:val="00145B4A"/>
    <w:rsid w:val="00145FD4"/>
    <w:rsid w:val="00146E9C"/>
    <w:rsid w:val="0015336E"/>
    <w:rsid w:val="00156697"/>
    <w:rsid w:val="001607A2"/>
    <w:rsid w:val="00160A40"/>
    <w:rsid w:val="00161722"/>
    <w:rsid w:val="001618AE"/>
    <w:rsid w:val="00161B28"/>
    <w:rsid w:val="0016214E"/>
    <w:rsid w:val="001631C7"/>
    <w:rsid w:val="00163599"/>
    <w:rsid w:val="00163F96"/>
    <w:rsid w:val="00164E9A"/>
    <w:rsid w:val="00167029"/>
    <w:rsid w:val="00172225"/>
    <w:rsid w:val="0017237B"/>
    <w:rsid w:val="001730AD"/>
    <w:rsid w:val="00174074"/>
    <w:rsid w:val="001754C2"/>
    <w:rsid w:val="00175C78"/>
    <w:rsid w:val="00176017"/>
    <w:rsid w:val="00183E18"/>
    <w:rsid w:val="00184F36"/>
    <w:rsid w:val="001866D5"/>
    <w:rsid w:val="00186C7A"/>
    <w:rsid w:val="0019015A"/>
    <w:rsid w:val="001903CB"/>
    <w:rsid w:val="00192BEB"/>
    <w:rsid w:val="00193E47"/>
    <w:rsid w:val="00193EF8"/>
    <w:rsid w:val="00194079"/>
    <w:rsid w:val="001945EF"/>
    <w:rsid w:val="0019549C"/>
    <w:rsid w:val="0019550C"/>
    <w:rsid w:val="00196BEF"/>
    <w:rsid w:val="00197FE8"/>
    <w:rsid w:val="001A2B2C"/>
    <w:rsid w:val="001A2E43"/>
    <w:rsid w:val="001A40B8"/>
    <w:rsid w:val="001A55E9"/>
    <w:rsid w:val="001A6F88"/>
    <w:rsid w:val="001A788A"/>
    <w:rsid w:val="001B2E16"/>
    <w:rsid w:val="001B2E6C"/>
    <w:rsid w:val="001B49CE"/>
    <w:rsid w:val="001B5A4B"/>
    <w:rsid w:val="001B748F"/>
    <w:rsid w:val="001C08CE"/>
    <w:rsid w:val="001C0C42"/>
    <w:rsid w:val="001C2525"/>
    <w:rsid w:val="001C2BEB"/>
    <w:rsid w:val="001C3169"/>
    <w:rsid w:val="001C3AD7"/>
    <w:rsid w:val="001C6E9E"/>
    <w:rsid w:val="001C7C32"/>
    <w:rsid w:val="001D1110"/>
    <w:rsid w:val="001D4D2A"/>
    <w:rsid w:val="001D576E"/>
    <w:rsid w:val="001D5F3A"/>
    <w:rsid w:val="001D789E"/>
    <w:rsid w:val="001E0298"/>
    <w:rsid w:val="001E33B5"/>
    <w:rsid w:val="001E5F1E"/>
    <w:rsid w:val="001E6BAA"/>
    <w:rsid w:val="001E7AC2"/>
    <w:rsid w:val="001F1D98"/>
    <w:rsid w:val="001F341D"/>
    <w:rsid w:val="001F4EA9"/>
    <w:rsid w:val="001F5F02"/>
    <w:rsid w:val="00202323"/>
    <w:rsid w:val="002026EE"/>
    <w:rsid w:val="00202BE6"/>
    <w:rsid w:val="002066C0"/>
    <w:rsid w:val="00206F23"/>
    <w:rsid w:val="00207541"/>
    <w:rsid w:val="00211448"/>
    <w:rsid w:val="00212D03"/>
    <w:rsid w:val="002145FF"/>
    <w:rsid w:val="00214681"/>
    <w:rsid w:val="0021573D"/>
    <w:rsid w:val="0021674C"/>
    <w:rsid w:val="002202D0"/>
    <w:rsid w:val="00220CC2"/>
    <w:rsid w:val="00220F27"/>
    <w:rsid w:val="002220A2"/>
    <w:rsid w:val="00224210"/>
    <w:rsid w:val="0022424D"/>
    <w:rsid w:val="002274D7"/>
    <w:rsid w:val="00230C0F"/>
    <w:rsid w:val="00234431"/>
    <w:rsid w:val="002349EC"/>
    <w:rsid w:val="00235372"/>
    <w:rsid w:val="0023609F"/>
    <w:rsid w:val="00240C45"/>
    <w:rsid w:val="00241EC9"/>
    <w:rsid w:val="00245B20"/>
    <w:rsid w:val="002474DB"/>
    <w:rsid w:val="0025047F"/>
    <w:rsid w:val="00254E36"/>
    <w:rsid w:val="0025523D"/>
    <w:rsid w:val="002563A2"/>
    <w:rsid w:val="00257556"/>
    <w:rsid w:val="002578A9"/>
    <w:rsid w:val="002603C1"/>
    <w:rsid w:val="002604C8"/>
    <w:rsid w:val="00260622"/>
    <w:rsid w:val="00265C39"/>
    <w:rsid w:val="002665D6"/>
    <w:rsid w:val="00266765"/>
    <w:rsid w:val="002674EB"/>
    <w:rsid w:val="0026761F"/>
    <w:rsid w:val="00270851"/>
    <w:rsid w:val="00271DCF"/>
    <w:rsid w:val="002732A8"/>
    <w:rsid w:val="002732BF"/>
    <w:rsid w:val="00277A7C"/>
    <w:rsid w:val="00281B14"/>
    <w:rsid w:val="002828EE"/>
    <w:rsid w:val="002841C1"/>
    <w:rsid w:val="00284367"/>
    <w:rsid w:val="002847A0"/>
    <w:rsid w:val="00284C16"/>
    <w:rsid w:val="00287DC5"/>
    <w:rsid w:val="00290D84"/>
    <w:rsid w:val="002934B3"/>
    <w:rsid w:val="00296FA4"/>
    <w:rsid w:val="002A08FE"/>
    <w:rsid w:val="002A0EA1"/>
    <w:rsid w:val="002A180C"/>
    <w:rsid w:val="002A2747"/>
    <w:rsid w:val="002A2976"/>
    <w:rsid w:val="002A399D"/>
    <w:rsid w:val="002A39A1"/>
    <w:rsid w:val="002A52F5"/>
    <w:rsid w:val="002B0521"/>
    <w:rsid w:val="002B154D"/>
    <w:rsid w:val="002B4BFE"/>
    <w:rsid w:val="002C0516"/>
    <w:rsid w:val="002C449B"/>
    <w:rsid w:val="002D026B"/>
    <w:rsid w:val="002D0359"/>
    <w:rsid w:val="002D0B7E"/>
    <w:rsid w:val="002D1C16"/>
    <w:rsid w:val="002D2BC4"/>
    <w:rsid w:val="002D2E34"/>
    <w:rsid w:val="002D5568"/>
    <w:rsid w:val="002D65C8"/>
    <w:rsid w:val="002D67AC"/>
    <w:rsid w:val="002D6832"/>
    <w:rsid w:val="002E15B5"/>
    <w:rsid w:val="002E2F06"/>
    <w:rsid w:val="002E4E15"/>
    <w:rsid w:val="002E557B"/>
    <w:rsid w:val="002E67B2"/>
    <w:rsid w:val="002E6853"/>
    <w:rsid w:val="002F10FD"/>
    <w:rsid w:val="002F1379"/>
    <w:rsid w:val="002F4B3C"/>
    <w:rsid w:val="002F55EA"/>
    <w:rsid w:val="002F7A0A"/>
    <w:rsid w:val="003005FE"/>
    <w:rsid w:val="0030073D"/>
    <w:rsid w:val="00300CD6"/>
    <w:rsid w:val="00302086"/>
    <w:rsid w:val="00302A40"/>
    <w:rsid w:val="00307766"/>
    <w:rsid w:val="00314D5A"/>
    <w:rsid w:val="00321C74"/>
    <w:rsid w:val="00324536"/>
    <w:rsid w:val="00327A75"/>
    <w:rsid w:val="00327ED0"/>
    <w:rsid w:val="00330D5E"/>
    <w:rsid w:val="00333422"/>
    <w:rsid w:val="003364A4"/>
    <w:rsid w:val="00336A3F"/>
    <w:rsid w:val="00340BE8"/>
    <w:rsid w:val="00341B40"/>
    <w:rsid w:val="0034399B"/>
    <w:rsid w:val="00344D0E"/>
    <w:rsid w:val="00345A80"/>
    <w:rsid w:val="0034610E"/>
    <w:rsid w:val="003468C2"/>
    <w:rsid w:val="003505EE"/>
    <w:rsid w:val="00350860"/>
    <w:rsid w:val="00353029"/>
    <w:rsid w:val="0035366B"/>
    <w:rsid w:val="00353FD8"/>
    <w:rsid w:val="003547D8"/>
    <w:rsid w:val="00355154"/>
    <w:rsid w:val="00356687"/>
    <w:rsid w:val="00360422"/>
    <w:rsid w:val="00366166"/>
    <w:rsid w:val="00366915"/>
    <w:rsid w:val="00370833"/>
    <w:rsid w:val="00370A9A"/>
    <w:rsid w:val="00370ED2"/>
    <w:rsid w:val="00372A9D"/>
    <w:rsid w:val="00372F3F"/>
    <w:rsid w:val="00373CD3"/>
    <w:rsid w:val="00374048"/>
    <w:rsid w:val="00376B49"/>
    <w:rsid w:val="003770B7"/>
    <w:rsid w:val="003774B4"/>
    <w:rsid w:val="0038014F"/>
    <w:rsid w:val="00381428"/>
    <w:rsid w:val="00381CA2"/>
    <w:rsid w:val="003822C4"/>
    <w:rsid w:val="003841B5"/>
    <w:rsid w:val="003849D5"/>
    <w:rsid w:val="00384B3C"/>
    <w:rsid w:val="00385462"/>
    <w:rsid w:val="00386E5F"/>
    <w:rsid w:val="0039018E"/>
    <w:rsid w:val="003930F2"/>
    <w:rsid w:val="00393155"/>
    <w:rsid w:val="00394657"/>
    <w:rsid w:val="003952A5"/>
    <w:rsid w:val="00395535"/>
    <w:rsid w:val="003956C4"/>
    <w:rsid w:val="00396445"/>
    <w:rsid w:val="003A203C"/>
    <w:rsid w:val="003A43EB"/>
    <w:rsid w:val="003A602D"/>
    <w:rsid w:val="003B0418"/>
    <w:rsid w:val="003B193E"/>
    <w:rsid w:val="003B52FD"/>
    <w:rsid w:val="003B61FF"/>
    <w:rsid w:val="003B633E"/>
    <w:rsid w:val="003C175E"/>
    <w:rsid w:val="003C27E2"/>
    <w:rsid w:val="003C3B5B"/>
    <w:rsid w:val="003C49AD"/>
    <w:rsid w:val="003C52DE"/>
    <w:rsid w:val="003C5386"/>
    <w:rsid w:val="003C5792"/>
    <w:rsid w:val="003C798A"/>
    <w:rsid w:val="003D102D"/>
    <w:rsid w:val="003D14CF"/>
    <w:rsid w:val="003D27D6"/>
    <w:rsid w:val="003D2818"/>
    <w:rsid w:val="003D289D"/>
    <w:rsid w:val="003D4C1B"/>
    <w:rsid w:val="003D7EF6"/>
    <w:rsid w:val="003E221E"/>
    <w:rsid w:val="003E22F4"/>
    <w:rsid w:val="003E4044"/>
    <w:rsid w:val="003E4704"/>
    <w:rsid w:val="003E4824"/>
    <w:rsid w:val="003E4C51"/>
    <w:rsid w:val="003E78CF"/>
    <w:rsid w:val="003F11E2"/>
    <w:rsid w:val="003F152D"/>
    <w:rsid w:val="003F313B"/>
    <w:rsid w:val="003F780B"/>
    <w:rsid w:val="00402731"/>
    <w:rsid w:val="00402A3D"/>
    <w:rsid w:val="0040346C"/>
    <w:rsid w:val="00403E26"/>
    <w:rsid w:val="00403FEC"/>
    <w:rsid w:val="00404BED"/>
    <w:rsid w:val="00405421"/>
    <w:rsid w:val="004057DC"/>
    <w:rsid w:val="00405A5D"/>
    <w:rsid w:val="00406BF5"/>
    <w:rsid w:val="004101BD"/>
    <w:rsid w:val="00411A25"/>
    <w:rsid w:val="004121EF"/>
    <w:rsid w:val="00412263"/>
    <w:rsid w:val="0041390E"/>
    <w:rsid w:val="00415A99"/>
    <w:rsid w:val="00416124"/>
    <w:rsid w:val="00417B79"/>
    <w:rsid w:val="00420A42"/>
    <w:rsid w:val="00426A41"/>
    <w:rsid w:val="00426E0D"/>
    <w:rsid w:val="004274AF"/>
    <w:rsid w:val="004302B9"/>
    <w:rsid w:val="00430B34"/>
    <w:rsid w:val="00431C2B"/>
    <w:rsid w:val="0043500C"/>
    <w:rsid w:val="0043579D"/>
    <w:rsid w:val="00435976"/>
    <w:rsid w:val="0043615A"/>
    <w:rsid w:val="00436969"/>
    <w:rsid w:val="00443480"/>
    <w:rsid w:val="0044522C"/>
    <w:rsid w:val="00447DE8"/>
    <w:rsid w:val="00447FA7"/>
    <w:rsid w:val="0045072F"/>
    <w:rsid w:val="0045096A"/>
    <w:rsid w:val="00452C0E"/>
    <w:rsid w:val="00454793"/>
    <w:rsid w:val="004551DA"/>
    <w:rsid w:val="00456D2B"/>
    <w:rsid w:val="00460173"/>
    <w:rsid w:val="0046051B"/>
    <w:rsid w:val="00464BF0"/>
    <w:rsid w:val="00475571"/>
    <w:rsid w:val="00475B6B"/>
    <w:rsid w:val="00476B72"/>
    <w:rsid w:val="00477339"/>
    <w:rsid w:val="004808BF"/>
    <w:rsid w:val="00480ECB"/>
    <w:rsid w:val="0048121B"/>
    <w:rsid w:val="00481330"/>
    <w:rsid w:val="00482E21"/>
    <w:rsid w:val="004842AC"/>
    <w:rsid w:val="00486B18"/>
    <w:rsid w:val="00490D58"/>
    <w:rsid w:val="00490F1F"/>
    <w:rsid w:val="00492CCC"/>
    <w:rsid w:val="00495F7A"/>
    <w:rsid w:val="00497D36"/>
    <w:rsid w:val="004A4484"/>
    <w:rsid w:val="004A4BE0"/>
    <w:rsid w:val="004A7F0D"/>
    <w:rsid w:val="004B3EF1"/>
    <w:rsid w:val="004B3FCA"/>
    <w:rsid w:val="004B524C"/>
    <w:rsid w:val="004B613B"/>
    <w:rsid w:val="004B7DD9"/>
    <w:rsid w:val="004C0128"/>
    <w:rsid w:val="004C08B9"/>
    <w:rsid w:val="004C267D"/>
    <w:rsid w:val="004C2EF2"/>
    <w:rsid w:val="004C6684"/>
    <w:rsid w:val="004C70EF"/>
    <w:rsid w:val="004C74E9"/>
    <w:rsid w:val="004D0A81"/>
    <w:rsid w:val="004D2B4A"/>
    <w:rsid w:val="004D2E17"/>
    <w:rsid w:val="004D7ABD"/>
    <w:rsid w:val="004E0D26"/>
    <w:rsid w:val="004E26F7"/>
    <w:rsid w:val="004E3011"/>
    <w:rsid w:val="004E34FE"/>
    <w:rsid w:val="004E4A6F"/>
    <w:rsid w:val="004E4DFA"/>
    <w:rsid w:val="004E6C9F"/>
    <w:rsid w:val="004E7DC1"/>
    <w:rsid w:val="004F36C7"/>
    <w:rsid w:val="005008B7"/>
    <w:rsid w:val="0050692E"/>
    <w:rsid w:val="00512380"/>
    <w:rsid w:val="00513E04"/>
    <w:rsid w:val="005148D5"/>
    <w:rsid w:val="0051498A"/>
    <w:rsid w:val="0051635A"/>
    <w:rsid w:val="00516FC8"/>
    <w:rsid w:val="00521BDD"/>
    <w:rsid w:val="00523DBE"/>
    <w:rsid w:val="00524195"/>
    <w:rsid w:val="00525BE6"/>
    <w:rsid w:val="00526260"/>
    <w:rsid w:val="00530DA1"/>
    <w:rsid w:val="00537252"/>
    <w:rsid w:val="00541339"/>
    <w:rsid w:val="005422FC"/>
    <w:rsid w:val="005429F0"/>
    <w:rsid w:val="00545369"/>
    <w:rsid w:val="005469A8"/>
    <w:rsid w:val="005509B9"/>
    <w:rsid w:val="005510B7"/>
    <w:rsid w:val="00552C6A"/>
    <w:rsid w:val="0055429A"/>
    <w:rsid w:val="0055435E"/>
    <w:rsid w:val="00554985"/>
    <w:rsid w:val="005555AB"/>
    <w:rsid w:val="00555ECE"/>
    <w:rsid w:val="005564E5"/>
    <w:rsid w:val="00557A98"/>
    <w:rsid w:val="00560AC7"/>
    <w:rsid w:val="00560C55"/>
    <w:rsid w:val="00561E4A"/>
    <w:rsid w:val="00562D43"/>
    <w:rsid w:val="0056637A"/>
    <w:rsid w:val="00567220"/>
    <w:rsid w:val="005676A1"/>
    <w:rsid w:val="00567996"/>
    <w:rsid w:val="00570FFF"/>
    <w:rsid w:val="0057150F"/>
    <w:rsid w:val="00571945"/>
    <w:rsid w:val="0057265D"/>
    <w:rsid w:val="005734B5"/>
    <w:rsid w:val="005756BC"/>
    <w:rsid w:val="0057627F"/>
    <w:rsid w:val="005778F7"/>
    <w:rsid w:val="00577B43"/>
    <w:rsid w:val="0058036D"/>
    <w:rsid w:val="00580E19"/>
    <w:rsid w:val="00582230"/>
    <w:rsid w:val="00582D8F"/>
    <w:rsid w:val="005835F4"/>
    <w:rsid w:val="005877E2"/>
    <w:rsid w:val="00591359"/>
    <w:rsid w:val="00591C00"/>
    <w:rsid w:val="00592051"/>
    <w:rsid w:val="005940FF"/>
    <w:rsid w:val="00594D6E"/>
    <w:rsid w:val="005964E2"/>
    <w:rsid w:val="005A3492"/>
    <w:rsid w:val="005A39E8"/>
    <w:rsid w:val="005A3AC6"/>
    <w:rsid w:val="005A56E0"/>
    <w:rsid w:val="005A580F"/>
    <w:rsid w:val="005A585E"/>
    <w:rsid w:val="005A7F8A"/>
    <w:rsid w:val="005B1A74"/>
    <w:rsid w:val="005B3B7A"/>
    <w:rsid w:val="005B6CB3"/>
    <w:rsid w:val="005B6EEE"/>
    <w:rsid w:val="005B764B"/>
    <w:rsid w:val="005B7B58"/>
    <w:rsid w:val="005B7CC9"/>
    <w:rsid w:val="005B7D86"/>
    <w:rsid w:val="005C0032"/>
    <w:rsid w:val="005C0A83"/>
    <w:rsid w:val="005C16BE"/>
    <w:rsid w:val="005C23CB"/>
    <w:rsid w:val="005C2C26"/>
    <w:rsid w:val="005C38CB"/>
    <w:rsid w:val="005C3FB0"/>
    <w:rsid w:val="005D409B"/>
    <w:rsid w:val="005D4EDA"/>
    <w:rsid w:val="005D6F17"/>
    <w:rsid w:val="005D7489"/>
    <w:rsid w:val="005E0073"/>
    <w:rsid w:val="005E0582"/>
    <w:rsid w:val="005E1084"/>
    <w:rsid w:val="005E15E2"/>
    <w:rsid w:val="005E206D"/>
    <w:rsid w:val="005E27E6"/>
    <w:rsid w:val="005E46E6"/>
    <w:rsid w:val="005E58B3"/>
    <w:rsid w:val="005E7148"/>
    <w:rsid w:val="005E74EE"/>
    <w:rsid w:val="005E7A76"/>
    <w:rsid w:val="005F1B0F"/>
    <w:rsid w:val="005F245C"/>
    <w:rsid w:val="005F5A51"/>
    <w:rsid w:val="006001FF"/>
    <w:rsid w:val="0060165D"/>
    <w:rsid w:val="006017DD"/>
    <w:rsid w:val="00601FA3"/>
    <w:rsid w:val="00601FE5"/>
    <w:rsid w:val="00602435"/>
    <w:rsid w:val="00603884"/>
    <w:rsid w:val="00603DDB"/>
    <w:rsid w:val="006043E3"/>
    <w:rsid w:val="006061AD"/>
    <w:rsid w:val="006061E4"/>
    <w:rsid w:val="006064C2"/>
    <w:rsid w:val="00610E60"/>
    <w:rsid w:val="006124CF"/>
    <w:rsid w:val="006127C1"/>
    <w:rsid w:val="006129E3"/>
    <w:rsid w:val="00612A45"/>
    <w:rsid w:val="00613F1B"/>
    <w:rsid w:val="006149E9"/>
    <w:rsid w:val="00614FE6"/>
    <w:rsid w:val="0061598F"/>
    <w:rsid w:val="00615A23"/>
    <w:rsid w:val="0061686F"/>
    <w:rsid w:val="00617408"/>
    <w:rsid w:val="00620368"/>
    <w:rsid w:val="006204B2"/>
    <w:rsid w:val="0062089C"/>
    <w:rsid w:val="00621695"/>
    <w:rsid w:val="006228B5"/>
    <w:rsid w:val="006241A6"/>
    <w:rsid w:val="00625748"/>
    <w:rsid w:val="006258A0"/>
    <w:rsid w:val="0062679F"/>
    <w:rsid w:val="0062774C"/>
    <w:rsid w:val="0063199A"/>
    <w:rsid w:val="00632BAA"/>
    <w:rsid w:val="0064023E"/>
    <w:rsid w:val="0064055C"/>
    <w:rsid w:val="00642AC7"/>
    <w:rsid w:val="00643D41"/>
    <w:rsid w:val="00644B98"/>
    <w:rsid w:val="00646D1E"/>
    <w:rsid w:val="00647DEE"/>
    <w:rsid w:val="00651E30"/>
    <w:rsid w:val="006538AE"/>
    <w:rsid w:val="00653FA8"/>
    <w:rsid w:val="00655E66"/>
    <w:rsid w:val="00660C49"/>
    <w:rsid w:val="00661CB2"/>
    <w:rsid w:val="00662FF1"/>
    <w:rsid w:val="00663EA2"/>
    <w:rsid w:val="006648F2"/>
    <w:rsid w:val="00667353"/>
    <w:rsid w:val="00671EBC"/>
    <w:rsid w:val="006725B8"/>
    <w:rsid w:val="006725BF"/>
    <w:rsid w:val="00672828"/>
    <w:rsid w:val="00673723"/>
    <w:rsid w:val="006741C9"/>
    <w:rsid w:val="0067737E"/>
    <w:rsid w:val="006773A5"/>
    <w:rsid w:val="006819E5"/>
    <w:rsid w:val="006827AF"/>
    <w:rsid w:val="00683262"/>
    <w:rsid w:val="006842CD"/>
    <w:rsid w:val="00684CAF"/>
    <w:rsid w:val="00685B4F"/>
    <w:rsid w:val="00686A89"/>
    <w:rsid w:val="0069055B"/>
    <w:rsid w:val="006925E7"/>
    <w:rsid w:val="006926FA"/>
    <w:rsid w:val="0069513A"/>
    <w:rsid w:val="006954CE"/>
    <w:rsid w:val="006965EF"/>
    <w:rsid w:val="006A296A"/>
    <w:rsid w:val="006A7BE5"/>
    <w:rsid w:val="006A7C38"/>
    <w:rsid w:val="006B0B0E"/>
    <w:rsid w:val="006B1061"/>
    <w:rsid w:val="006B3505"/>
    <w:rsid w:val="006B60AF"/>
    <w:rsid w:val="006C239E"/>
    <w:rsid w:val="006C3A65"/>
    <w:rsid w:val="006C3F79"/>
    <w:rsid w:val="006D00EF"/>
    <w:rsid w:val="006D0909"/>
    <w:rsid w:val="006D1F90"/>
    <w:rsid w:val="006D1F94"/>
    <w:rsid w:val="006D39B6"/>
    <w:rsid w:val="006E07BB"/>
    <w:rsid w:val="006E284F"/>
    <w:rsid w:val="006E4FD9"/>
    <w:rsid w:val="006F1915"/>
    <w:rsid w:val="006F1CF6"/>
    <w:rsid w:val="006F2230"/>
    <w:rsid w:val="006F331F"/>
    <w:rsid w:val="006F3A2E"/>
    <w:rsid w:val="006F414B"/>
    <w:rsid w:val="006F643E"/>
    <w:rsid w:val="006F65BF"/>
    <w:rsid w:val="006F6C65"/>
    <w:rsid w:val="006F6F4F"/>
    <w:rsid w:val="006F7038"/>
    <w:rsid w:val="0070523C"/>
    <w:rsid w:val="007062A6"/>
    <w:rsid w:val="007067A3"/>
    <w:rsid w:val="00707A77"/>
    <w:rsid w:val="00710442"/>
    <w:rsid w:val="00713947"/>
    <w:rsid w:val="00713A04"/>
    <w:rsid w:val="00716F12"/>
    <w:rsid w:val="007221B1"/>
    <w:rsid w:val="00722401"/>
    <w:rsid w:val="007226C9"/>
    <w:rsid w:val="00722B02"/>
    <w:rsid w:val="0072480E"/>
    <w:rsid w:val="0072569E"/>
    <w:rsid w:val="00725B0F"/>
    <w:rsid w:val="00725DAE"/>
    <w:rsid w:val="0073146F"/>
    <w:rsid w:val="0073433F"/>
    <w:rsid w:val="007349FC"/>
    <w:rsid w:val="007350F2"/>
    <w:rsid w:val="00736946"/>
    <w:rsid w:val="00740E11"/>
    <w:rsid w:val="007428BB"/>
    <w:rsid w:val="00743FDA"/>
    <w:rsid w:val="0074418B"/>
    <w:rsid w:val="00744DFE"/>
    <w:rsid w:val="007462ED"/>
    <w:rsid w:val="00747A55"/>
    <w:rsid w:val="00747E10"/>
    <w:rsid w:val="00752815"/>
    <w:rsid w:val="00753093"/>
    <w:rsid w:val="00757AE5"/>
    <w:rsid w:val="00757F6E"/>
    <w:rsid w:val="00761DC2"/>
    <w:rsid w:val="007641C9"/>
    <w:rsid w:val="00764508"/>
    <w:rsid w:val="00765459"/>
    <w:rsid w:val="00765B60"/>
    <w:rsid w:val="00765CD0"/>
    <w:rsid w:val="00766036"/>
    <w:rsid w:val="00770469"/>
    <w:rsid w:val="00771357"/>
    <w:rsid w:val="007723FF"/>
    <w:rsid w:val="00773857"/>
    <w:rsid w:val="00773C0E"/>
    <w:rsid w:val="00775D29"/>
    <w:rsid w:val="00775F54"/>
    <w:rsid w:val="00780D67"/>
    <w:rsid w:val="00782793"/>
    <w:rsid w:val="00782CE1"/>
    <w:rsid w:val="00784BF7"/>
    <w:rsid w:val="00784C92"/>
    <w:rsid w:val="00787063"/>
    <w:rsid w:val="00791860"/>
    <w:rsid w:val="00791C0E"/>
    <w:rsid w:val="00793C80"/>
    <w:rsid w:val="007970DE"/>
    <w:rsid w:val="007A108B"/>
    <w:rsid w:val="007A1367"/>
    <w:rsid w:val="007A158A"/>
    <w:rsid w:val="007A1E21"/>
    <w:rsid w:val="007A2400"/>
    <w:rsid w:val="007A2A88"/>
    <w:rsid w:val="007A3140"/>
    <w:rsid w:val="007A4D63"/>
    <w:rsid w:val="007A7653"/>
    <w:rsid w:val="007A7EE8"/>
    <w:rsid w:val="007B1249"/>
    <w:rsid w:val="007B168F"/>
    <w:rsid w:val="007B4633"/>
    <w:rsid w:val="007B4787"/>
    <w:rsid w:val="007B553C"/>
    <w:rsid w:val="007B6567"/>
    <w:rsid w:val="007B6C21"/>
    <w:rsid w:val="007B7107"/>
    <w:rsid w:val="007C007C"/>
    <w:rsid w:val="007C1E75"/>
    <w:rsid w:val="007C3F82"/>
    <w:rsid w:val="007C4494"/>
    <w:rsid w:val="007C4590"/>
    <w:rsid w:val="007C5257"/>
    <w:rsid w:val="007C569D"/>
    <w:rsid w:val="007C636C"/>
    <w:rsid w:val="007C78AC"/>
    <w:rsid w:val="007D326A"/>
    <w:rsid w:val="007D3C32"/>
    <w:rsid w:val="007D4195"/>
    <w:rsid w:val="007D4476"/>
    <w:rsid w:val="007D48F4"/>
    <w:rsid w:val="007D6097"/>
    <w:rsid w:val="007D7FF1"/>
    <w:rsid w:val="007E181C"/>
    <w:rsid w:val="007E2134"/>
    <w:rsid w:val="007E249F"/>
    <w:rsid w:val="007E38F3"/>
    <w:rsid w:val="007E4551"/>
    <w:rsid w:val="007F0DFA"/>
    <w:rsid w:val="007F28DF"/>
    <w:rsid w:val="007F41AF"/>
    <w:rsid w:val="007F52A4"/>
    <w:rsid w:val="007F6CEF"/>
    <w:rsid w:val="0080092C"/>
    <w:rsid w:val="0080096E"/>
    <w:rsid w:val="0080160E"/>
    <w:rsid w:val="00804486"/>
    <w:rsid w:val="008059B5"/>
    <w:rsid w:val="00806790"/>
    <w:rsid w:val="00807354"/>
    <w:rsid w:val="00807B3A"/>
    <w:rsid w:val="00807FA1"/>
    <w:rsid w:val="008100B6"/>
    <w:rsid w:val="008113C4"/>
    <w:rsid w:val="008140E7"/>
    <w:rsid w:val="00814A29"/>
    <w:rsid w:val="00817381"/>
    <w:rsid w:val="00817D1B"/>
    <w:rsid w:val="00820E3D"/>
    <w:rsid w:val="00820EBD"/>
    <w:rsid w:val="008236B7"/>
    <w:rsid w:val="00827046"/>
    <w:rsid w:val="00827686"/>
    <w:rsid w:val="00827EE0"/>
    <w:rsid w:val="00830AA2"/>
    <w:rsid w:val="00831990"/>
    <w:rsid w:val="008319CC"/>
    <w:rsid w:val="008338C3"/>
    <w:rsid w:val="00833E45"/>
    <w:rsid w:val="00835519"/>
    <w:rsid w:val="008357D8"/>
    <w:rsid w:val="0083634E"/>
    <w:rsid w:val="008370E0"/>
    <w:rsid w:val="00844720"/>
    <w:rsid w:val="008468A6"/>
    <w:rsid w:val="008478D8"/>
    <w:rsid w:val="0085115B"/>
    <w:rsid w:val="008516E8"/>
    <w:rsid w:val="00851D3A"/>
    <w:rsid w:val="00852B63"/>
    <w:rsid w:val="008531C6"/>
    <w:rsid w:val="00854578"/>
    <w:rsid w:val="0085528C"/>
    <w:rsid w:val="00855AD9"/>
    <w:rsid w:val="00856796"/>
    <w:rsid w:val="008618EA"/>
    <w:rsid w:val="00862151"/>
    <w:rsid w:val="00862520"/>
    <w:rsid w:val="008645EA"/>
    <w:rsid w:val="00866811"/>
    <w:rsid w:val="008675C2"/>
    <w:rsid w:val="008710CE"/>
    <w:rsid w:val="00875580"/>
    <w:rsid w:val="00875E8B"/>
    <w:rsid w:val="00876E8A"/>
    <w:rsid w:val="00877810"/>
    <w:rsid w:val="00883B5B"/>
    <w:rsid w:val="00885E9F"/>
    <w:rsid w:val="00886B7F"/>
    <w:rsid w:val="00886D05"/>
    <w:rsid w:val="00887136"/>
    <w:rsid w:val="00887708"/>
    <w:rsid w:val="008901FE"/>
    <w:rsid w:val="00891318"/>
    <w:rsid w:val="008929E4"/>
    <w:rsid w:val="00893F68"/>
    <w:rsid w:val="00893FC1"/>
    <w:rsid w:val="008A1042"/>
    <w:rsid w:val="008A33E4"/>
    <w:rsid w:val="008A379D"/>
    <w:rsid w:val="008A4353"/>
    <w:rsid w:val="008B07B3"/>
    <w:rsid w:val="008B1515"/>
    <w:rsid w:val="008B15A9"/>
    <w:rsid w:val="008B26BF"/>
    <w:rsid w:val="008B2D27"/>
    <w:rsid w:val="008B2FEC"/>
    <w:rsid w:val="008B30DB"/>
    <w:rsid w:val="008B4C98"/>
    <w:rsid w:val="008B5088"/>
    <w:rsid w:val="008B7493"/>
    <w:rsid w:val="008C0BB5"/>
    <w:rsid w:val="008C69A9"/>
    <w:rsid w:val="008D0BD3"/>
    <w:rsid w:val="008D1B68"/>
    <w:rsid w:val="008D2A8D"/>
    <w:rsid w:val="008D3A2C"/>
    <w:rsid w:val="008D4AEA"/>
    <w:rsid w:val="008D4C72"/>
    <w:rsid w:val="008D5122"/>
    <w:rsid w:val="008D53F0"/>
    <w:rsid w:val="008D572F"/>
    <w:rsid w:val="008E08D4"/>
    <w:rsid w:val="008E0BFC"/>
    <w:rsid w:val="008E249F"/>
    <w:rsid w:val="008E2C3D"/>
    <w:rsid w:val="008E454B"/>
    <w:rsid w:val="008E56C7"/>
    <w:rsid w:val="008E6896"/>
    <w:rsid w:val="008E7904"/>
    <w:rsid w:val="008F1CFB"/>
    <w:rsid w:val="008F30B3"/>
    <w:rsid w:val="008F3325"/>
    <w:rsid w:val="008F4EAC"/>
    <w:rsid w:val="00900A86"/>
    <w:rsid w:val="0090447D"/>
    <w:rsid w:val="009045D6"/>
    <w:rsid w:val="0090501A"/>
    <w:rsid w:val="00907A30"/>
    <w:rsid w:val="00910EE7"/>
    <w:rsid w:val="00911100"/>
    <w:rsid w:val="00911BF4"/>
    <w:rsid w:val="009138E7"/>
    <w:rsid w:val="00913F17"/>
    <w:rsid w:val="00915D05"/>
    <w:rsid w:val="00922037"/>
    <w:rsid w:val="00926229"/>
    <w:rsid w:val="00926276"/>
    <w:rsid w:val="00927C20"/>
    <w:rsid w:val="00930D7F"/>
    <w:rsid w:val="00931E6F"/>
    <w:rsid w:val="009373BB"/>
    <w:rsid w:val="0093779D"/>
    <w:rsid w:val="00940881"/>
    <w:rsid w:val="0094089E"/>
    <w:rsid w:val="00941649"/>
    <w:rsid w:val="00943D3C"/>
    <w:rsid w:val="00945D7C"/>
    <w:rsid w:val="00950A1F"/>
    <w:rsid w:val="0095256B"/>
    <w:rsid w:val="009528A6"/>
    <w:rsid w:val="00952C79"/>
    <w:rsid w:val="00955FBF"/>
    <w:rsid w:val="009643A5"/>
    <w:rsid w:val="00964B4C"/>
    <w:rsid w:val="00964F88"/>
    <w:rsid w:val="00965B0B"/>
    <w:rsid w:val="009713EC"/>
    <w:rsid w:val="0097584F"/>
    <w:rsid w:val="00975F0F"/>
    <w:rsid w:val="00976318"/>
    <w:rsid w:val="0097726C"/>
    <w:rsid w:val="00977504"/>
    <w:rsid w:val="00982636"/>
    <w:rsid w:val="00983CBD"/>
    <w:rsid w:val="00985854"/>
    <w:rsid w:val="00986370"/>
    <w:rsid w:val="00986C48"/>
    <w:rsid w:val="009904A0"/>
    <w:rsid w:val="009965D4"/>
    <w:rsid w:val="009A2D4C"/>
    <w:rsid w:val="009A3559"/>
    <w:rsid w:val="009A3E9F"/>
    <w:rsid w:val="009A59F0"/>
    <w:rsid w:val="009A7B1F"/>
    <w:rsid w:val="009B2DC2"/>
    <w:rsid w:val="009B7201"/>
    <w:rsid w:val="009C0115"/>
    <w:rsid w:val="009C0E1D"/>
    <w:rsid w:val="009C263B"/>
    <w:rsid w:val="009C2785"/>
    <w:rsid w:val="009C78A6"/>
    <w:rsid w:val="009C7931"/>
    <w:rsid w:val="009D01A8"/>
    <w:rsid w:val="009D0ACC"/>
    <w:rsid w:val="009D2859"/>
    <w:rsid w:val="009D2E55"/>
    <w:rsid w:val="009D4957"/>
    <w:rsid w:val="009D57A9"/>
    <w:rsid w:val="009D69FB"/>
    <w:rsid w:val="009D6A25"/>
    <w:rsid w:val="009D6C2D"/>
    <w:rsid w:val="009D6D7C"/>
    <w:rsid w:val="009D6DFB"/>
    <w:rsid w:val="009D7E58"/>
    <w:rsid w:val="009E50EC"/>
    <w:rsid w:val="009E5945"/>
    <w:rsid w:val="009E7743"/>
    <w:rsid w:val="009F127A"/>
    <w:rsid w:val="009F1353"/>
    <w:rsid w:val="009F3972"/>
    <w:rsid w:val="00A00352"/>
    <w:rsid w:val="00A01634"/>
    <w:rsid w:val="00A01F50"/>
    <w:rsid w:val="00A03168"/>
    <w:rsid w:val="00A035E1"/>
    <w:rsid w:val="00A100EA"/>
    <w:rsid w:val="00A1119A"/>
    <w:rsid w:val="00A11DE1"/>
    <w:rsid w:val="00A13BB2"/>
    <w:rsid w:val="00A1499E"/>
    <w:rsid w:val="00A17C32"/>
    <w:rsid w:val="00A17DD9"/>
    <w:rsid w:val="00A213D1"/>
    <w:rsid w:val="00A22CB1"/>
    <w:rsid w:val="00A2371C"/>
    <w:rsid w:val="00A23DB9"/>
    <w:rsid w:val="00A2637D"/>
    <w:rsid w:val="00A34604"/>
    <w:rsid w:val="00A34A2E"/>
    <w:rsid w:val="00A36CE5"/>
    <w:rsid w:val="00A401C8"/>
    <w:rsid w:val="00A41EF4"/>
    <w:rsid w:val="00A42E9C"/>
    <w:rsid w:val="00A44049"/>
    <w:rsid w:val="00A47D18"/>
    <w:rsid w:val="00A50A3E"/>
    <w:rsid w:val="00A51969"/>
    <w:rsid w:val="00A51EF6"/>
    <w:rsid w:val="00A520D9"/>
    <w:rsid w:val="00A5276E"/>
    <w:rsid w:val="00A53AD8"/>
    <w:rsid w:val="00A54F9C"/>
    <w:rsid w:val="00A62056"/>
    <w:rsid w:val="00A64535"/>
    <w:rsid w:val="00A64F68"/>
    <w:rsid w:val="00A65995"/>
    <w:rsid w:val="00A671E1"/>
    <w:rsid w:val="00A7077E"/>
    <w:rsid w:val="00A72A1B"/>
    <w:rsid w:val="00A72E90"/>
    <w:rsid w:val="00A73763"/>
    <w:rsid w:val="00A8579A"/>
    <w:rsid w:val="00A85935"/>
    <w:rsid w:val="00A86C5E"/>
    <w:rsid w:val="00A874A1"/>
    <w:rsid w:val="00A874CD"/>
    <w:rsid w:val="00A909D7"/>
    <w:rsid w:val="00A92BDF"/>
    <w:rsid w:val="00A92E37"/>
    <w:rsid w:val="00A95131"/>
    <w:rsid w:val="00AA0560"/>
    <w:rsid w:val="00AA0A00"/>
    <w:rsid w:val="00AA1A08"/>
    <w:rsid w:val="00AA1F24"/>
    <w:rsid w:val="00AA46B8"/>
    <w:rsid w:val="00AA6C0A"/>
    <w:rsid w:val="00AA73D8"/>
    <w:rsid w:val="00AB15AF"/>
    <w:rsid w:val="00AB19FE"/>
    <w:rsid w:val="00AB59FA"/>
    <w:rsid w:val="00AB6B2A"/>
    <w:rsid w:val="00AB6C6C"/>
    <w:rsid w:val="00AC1E6E"/>
    <w:rsid w:val="00AC2254"/>
    <w:rsid w:val="00AC3559"/>
    <w:rsid w:val="00AC6FB4"/>
    <w:rsid w:val="00AC71F7"/>
    <w:rsid w:val="00AD0273"/>
    <w:rsid w:val="00AD3D0D"/>
    <w:rsid w:val="00AD5E80"/>
    <w:rsid w:val="00AD70BA"/>
    <w:rsid w:val="00AE1EB2"/>
    <w:rsid w:val="00AE2C13"/>
    <w:rsid w:val="00AE3607"/>
    <w:rsid w:val="00AE3878"/>
    <w:rsid w:val="00AE3A82"/>
    <w:rsid w:val="00AE4AE2"/>
    <w:rsid w:val="00AE6427"/>
    <w:rsid w:val="00AE662A"/>
    <w:rsid w:val="00AF3E7F"/>
    <w:rsid w:val="00AF6816"/>
    <w:rsid w:val="00AF741B"/>
    <w:rsid w:val="00AF7701"/>
    <w:rsid w:val="00B0285F"/>
    <w:rsid w:val="00B02B23"/>
    <w:rsid w:val="00B05C7D"/>
    <w:rsid w:val="00B07305"/>
    <w:rsid w:val="00B13524"/>
    <w:rsid w:val="00B136F9"/>
    <w:rsid w:val="00B13A40"/>
    <w:rsid w:val="00B143BA"/>
    <w:rsid w:val="00B153B3"/>
    <w:rsid w:val="00B21107"/>
    <w:rsid w:val="00B2592A"/>
    <w:rsid w:val="00B266E9"/>
    <w:rsid w:val="00B26739"/>
    <w:rsid w:val="00B32F0B"/>
    <w:rsid w:val="00B32F20"/>
    <w:rsid w:val="00B3412E"/>
    <w:rsid w:val="00B436BB"/>
    <w:rsid w:val="00B43889"/>
    <w:rsid w:val="00B43944"/>
    <w:rsid w:val="00B43D22"/>
    <w:rsid w:val="00B44692"/>
    <w:rsid w:val="00B44856"/>
    <w:rsid w:val="00B44871"/>
    <w:rsid w:val="00B47332"/>
    <w:rsid w:val="00B50822"/>
    <w:rsid w:val="00B51C7B"/>
    <w:rsid w:val="00B53FD7"/>
    <w:rsid w:val="00B542E7"/>
    <w:rsid w:val="00B55D93"/>
    <w:rsid w:val="00B56287"/>
    <w:rsid w:val="00B56371"/>
    <w:rsid w:val="00B569F9"/>
    <w:rsid w:val="00B57C19"/>
    <w:rsid w:val="00B61866"/>
    <w:rsid w:val="00B62559"/>
    <w:rsid w:val="00B64202"/>
    <w:rsid w:val="00B64586"/>
    <w:rsid w:val="00B66228"/>
    <w:rsid w:val="00B66596"/>
    <w:rsid w:val="00B677B0"/>
    <w:rsid w:val="00B70A9D"/>
    <w:rsid w:val="00B7259B"/>
    <w:rsid w:val="00B75E6A"/>
    <w:rsid w:val="00B75EC9"/>
    <w:rsid w:val="00B817FF"/>
    <w:rsid w:val="00B82266"/>
    <w:rsid w:val="00B86DBA"/>
    <w:rsid w:val="00B86E8A"/>
    <w:rsid w:val="00B912A9"/>
    <w:rsid w:val="00B922FC"/>
    <w:rsid w:val="00B934BA"/>
    <w:rsid w:val="00B93854"/>
    <w:rsid w:val="00B94855"/>
    <w:rsid w:val="00B95597"/>
    <w:rsid w:val="00BA3768"/>
    <w:rsid w:val="00BA40FE"/>
    <w:rsid w:val="00BA54F4"/>
    <w:rsid w:val="00BA64AB"/>
    <w:rsid w:val="00BB0D02"/>
    <w:rsid w:val="00BB2E46"/>
    <w:rsid w:val="00BB6E1D"/>
    <w:rsid w:val="00BC13C4"/>
    <w:rsid w:val="00BC2DC7"/>
    <w:rsid w:val="00BC3061"/>
    <w:rsid w:val="00BC3FB4"/>
    <w:rsid w:val="00BC4308"/>
    <w:rsid w:val="00BC4D67"/>
    <w:rsid w:val="00BC63C6"/>
    <w:rsid w:val="00BD0371"/>
    <w:rsid w:val="00BD0496"/>
    <w:rsid w:val="00BD1259"/>
    <w:rsid w:val="00BD1310"/>
    <w:rsid w:val="00BD4C88"/>
    <w:rsid w:val="00BD55F6"/>
    <w:rsid w:val="00BE00B0"/>
    <w:rsid w:val="00BE0ED0"/>
    <w:rsid w:val="00BE24CB"/>
    <w:rsid w:val="00BE3411"/>
    <w:rsid w:val="00BE45E6"/>
    <w:rsid w:val="00BE76D2"/>
    <w:rsid w:val="00BF10F6"/>
    <w:rsid w:val="00BF20F8"/>
    <w:rsid w:val="00BF4F32"/>
    <w:rsid w:val="00BF4FF6"/>
    <w:rsid w:val="00BF52AD"/>
    <w:rsid w:val="00BF65B1"/>
    <w:rsid w:val="00BF67DB"/>
    <w:rsid w:val="00BF7A3A"/>
    <w:rsid w:val="00C0458A"/>
    <w:rsid w:val="00C04665"/>
    <w:rsid w:val="00C04AE2"/>
    <w:rsid w:val="00C04C98"/>
    <w:rsid w:val="00C06C3A"/>
    <w:rsid w:val="00C12D7D"/>
    <w:rsid w:val="00C12E4C"/>
    <w:rsid w:val="00C13060"/>
    <w:rsid w:val="00C13F8E"/>
    <w:rsid w:val="00C14932"/>
    <w:rsid w:val="00C15278"/>
    <w:rsid w:val="00C2308C"/>
    <w:rsid w:val="00C24778"/>
    <w:rsid w:val="00C24FBA"/>
    <w:rsid w:val="00C27AD7"/>
    <w:rsid w:val="00C31664"/>
    <w:rsid w:val="00C34FFA"/>
    <w:rsid w:val="00C36724"/>
    <w:rsid w:val="00C37519"/>
    <w:rsid w:val="00C433F0"/>
    <w:rsid w:val="00C436E3"/>
    <w:rsid w:val="00C44728"/>
    <w:rsid w:val="00C44B8F"/>
    <w:rsid w:val="00C46238"/>
    <w:rsid w:val="00C46412"/>
    <w:rsid w:val="00C5213C"/>
    <w:rsid w:val="00C532F9"/>
    <w:rsid w:val="00C53D09"/>
    <w:rsid w:val="00C5457B"/>
    <w:rsid w:val="00C54AFC"/>
    <w:rsid w:val="00C60264"/>
    <w:rsid w:val="00C613D5"/>
    <w:rsid w:val="00C61C13"/>
    <w:rsid w:val="00C6204B"/>
    <w:rsid w:val="00C64BB4"/>
    <w:rsid w:val="00C656A5"/>
    <w:rsid w:val="00C66BB5"/>
    <w:rsid w:val="00C706C3"/>
    <w:rsid w:val="00C720C5"/>
    <w:rsid w:val="00C7319C"/>
    <w:rsid w:val="00C74474"/>
    <w:rsid w:val="00C74DA6"/>
    <w:rsid w:val="00C77035"/>
    <w:rsid w:val="00C80C06"/>
    <w:rsid w:val="00C814E5"/>
    <w:rsid w:val="00C8165C"/>
    <w:rsid w:val="00C820E1"/>
    <w:rsid w:val="00C8299F"/>
    <w:rsid w:val="00C83CAD"/>
    <w:rsid w:val="00C83E69"/>
    <w:rsid w:val="00C85F11"/>
    <w:rsid w:val="00C86859"/>
    <w:rsid w:val="00C914E4"/>
    <w:rsid w:val="00C9435F"/>
    <w:rsid w:val="00C94C61"/>
    <w:rsid w:val="00C955A8"/>
    <w:rsid w:val="00C97115"/>
    <w:rsid w:val="00C974CE"/>
    <w:rsid w:val="00C97D4E"/>
    <w:rsid w:val="00C97F0C"/>
    <w:rsid w:val="00CA0F85"/>
    <w:rsid w:val="00CA13B2"/>
    <w:rsid w:val="00CA25C9"/>
    <w:rsid w:val="00CA359C"/>
    <w:rsid w:val="00CA54E0"/>
    <w:rsid w:val="00CA5D3B"/>
    <w:rsid w:val="00CA6376"/>
    <w:rsid w:val="00CA657D"/>
    <w:rsid w:val="00CA6BE4"/>
    <w:rsid w:val="00CA7393"/>
    <w:rsid w:val="00CB2D73"/>
    <w:rsid w:val="00CB3F96"/>
    <w:rsid w:val="00CB6CBC"/>
    <w:rsid w:val="00CB75B3"/>
    <w:rsid w:val="00CB7895"/>
    <w:rsid w:val="00CC1725"/>
    <w:rsid w:val="00CC2751"/>
    <w:rsid w:val="00CC3D5E"/>
    <w:rsid w:val="00CC51CD"/>
    <w:rsid w:val="00CC52F0"/>
    <w:rsid w:val="00CC6487"/>
    <w:rsid w:val="00CC7A4E"/>
    <w:rsid w:val="00CD0845"/>
    <w:rsid w:val="00CD08E7"/>
    <w:rsid w:val="00CD1724"/>
    <w:rsid w:val="00CD212E"/>
    <w:rsid w:val="00CD4716"/>
    <w:rsid w:val="00CD47ED"/>
    <w:rsid w:val="00CE0806"/>
    <w:rsid w:val="00CE15BB"/>
    <w:rsid w:val="00CE3D86"/>
    <w:rsid w:val="00CE44EF"/>
    <w:rsid w:val="00CE4819"/>
    <w:rsid w:val="00CE6A37"/>
    <w:rsid w:val="00CF03BB"/>
    <w:rsid w:val="00CF1B63"/>
    <w:rsid w:val="00CF3FE1"/>
    <w:rsid w:val="00CF64C9"/>
    <w:rsid w:val="00CF6BD8"/>
    <w:rsid w:val="00CF7609"/>
    <w:rsid w:val="00D00274"/>
    <w:rsid w:val="00D018DA"/>
    <w:rsid w:val="00D01D70"/>
    <w:rsid w:val="00D022C2"/>
    <w:rsid w:val="00D039D7"/>
    <w:rsid w:val="00D04B76"/>
    <w:rsid w:val="00D051BE"/>
    <w:rsid w:val="00D073AC"/>
    <w:rsid w:val="00D07709"/>
    <w:rsid w:val="00D14F71"/>
    <w:rsid w:val="00D21A64"/>
    <w:rsid w:val="00D27043"/>
    <w:rsid w:val="00D30C87"/>
    <w:rsid w:val="00D31DDA"/>
    <w:rsid w:val="00D321F3"/>
    <w:rsid w:val="00D357DC"/>
    <w:rsid w:val="00D35831"/>
    <w:rsid w:val="00D364FC"/>
    <w:rsid w:val="00D37D88"/>
    <w:rsid w:val="00D40F7C"/>
    <w:rsid w:val="00D416E2"/>
    <w:rsid w:val="00D41961"/>
    <w:rsid w:val="00D432C3"/>
    <w:rsid w:val="00D43FE5"/>
    <w:rsid w:val="00D45CC8"/>
    <w:rsid w:val="00D46A41"/>
    <w:rsid w:val="00D515F2"/>
    <w:rsid w:val="00D51BF9"/>
    <w:rsid w:val="00D53161"/>
    <w:rsid w:val="00D54BE5"/>
    <w:rsid w:val="00D55E54"/>
    <w:rsid w:val="00D569CC"/>
    <w:rsid w:val="00D56DC1"/>
    <w:rsid w:val="00D5755B"/>
    <w:rsid w:val="00D61B40"/>
    <w:rsid w:val="00D61F18"/>
    <w:rsid w:val="00D61F9A"/>
    <w:rsid w:val="00D63EAC"/>
    <w:rsid w:val="00D70655"/>
    <w:rsid w:val="00D72433"/>
    <w:rsid w:val="00D7373C"/>
    <w:rsid w:val="00D73EDB"/>
    <w:rsid w:val="00D741BD"/>
    <w:rsid w:val="00D7542A"/>
    <w:rsid w:val="00D757D2"/>
    <w:rsid w:val="00D77661"/>
    <w:rsid w:val="00D82873"/>
    <w:rsid w:val="00D831D9"/>
    <w:rsid w:val="00D83D90"/>
    <w:rsid w:val="00D841FD"/>
    <w:rsid w:val="00D86088"/>
    <w:rsid w:val="00D90001"/>
    <w:rsid w:val="00D92B0B"/>
    <w:rsid w:val="00DA1E9F"/>
    <w:rsid w:val="00DA3C71"/>
    <w:rsid w:val="00DA4274"/>
    <w:rsid w:val="00DA4B26"/>
    <w:rsid w:val="00DA5A04"/>
    <w:rsid w:val="00DA685F"/>
    <w:rsid w:val="00DA6F39"/>
    <w:rsid w:val="00DA760C"/>
    <w:rsid w:val="00DB3EE7"/>
    <w:rsid w:val="00DB5865"/>
    <w:rsid w:val="00DC00E9"/>
    <w:rsid w:val="00DC13A6"/>
    <w:rsid w:val="00DC2409"/>
    <w:rsid w:val="00DC2DCE"/>
    <w:rsid w:val="00DC72E9"/>
    <w:rsid w:val="00DD2300"/>
    <w:rsid w:val="00DD241D"/>
    <w:rsid w:val="00DD566E"/>
    <w:rsid w:val="00DD614F"/>
    <w:rsid w:val="00DE0593"/>
    <w:rsid w:val="00DE137D"/>
    <w:rsid w:val="00DE2143"/>
    <w:rsid w:val="00DE3552"/>
    <w:rsid w:val="00DE3E21"/>
    <w:rsid w:val="00DE3E83"/>
    <w:rsid w:val="00DE590E"/>
    <w:rsid w:val="00DF3B5E"/>
    <w:rsid w:val="00DF4405"/>
    <w:rsid w:val="00DF5320"/>
    <w:rsid w:val="00E000E1"/>
    <w:rsid w:val="00E047DE"/>
    <w:rsid w:val="00E07B46"/>
    <w:rsid w:val="00E10154"/>
    <w:rsid w:val="00E12857"/>
    <w:rsid w:val="00E14771"/>
    <w:rsid w:val="00E14FCF"/>
    <w:rsid w:val="00E17692"/>
    <w:rsid w:val="00E24C76"/>
    <w:rsid w:val="00E25880"/>
    <w:rsid w:val="00E2607B"/>
    <w:rsid w:val="00E26FA7"/>
    <w:rsid w:val="00E3255B"/>
    <w:rsid w:val="00E3258A"/>
    <w:rsid w:val="00E33367"/>
    <w:rsid w:val="00E3399C"/>
    <w:rsid w:val="00E33D4B"/>
    <w:rsid w:val="00E3558D"/>
    <w:rsid w:val="00E36F90"/>
    <w:rsid w:val="00E40FAF"/>
    <w:rsid w:val="00E417F5"/>
    <w:rsid w:val="00E42B10"/>
    <w:rsid w:val="00E43E44"/>
    <w:rsid w:val="00E457F5"/>
    <w:rsid w:val="00E47B8B"/>
    <w:rsid w:val="00E50A89"/>
    <w:rsid w:val="00E521D8"/>
    <w:rsid w:val="00E52813"/>
    <w:rsid w:val="00E54E55"/>
    <w:rsid w:val="00E550EF"/>
    <w:rsid w:val="00E55C36"/>
    <w:rsid w:val="00E57017"/>
    <w:rsid w:val="00E57B80"/>
    <w:rsid w:val="00E608B8"/>
    <w:rsid w:val="00E62E44"/>
    <w:rsid w:val="00E62F2D"/>
    <w:rsid w:val="00E62F42"/>
    <w:rsid w:val="00E639B6"/>
    <w:rsid w:val="00E645E0"/>
    <w:rsid w:val="00E65BFC"/>
    <w:rsid w:val="00E67B21"/>
    <w:rsid w:val="00E766C6"/>
    <w:rsid w:val="00E81C30"/>
    <w:rsid w:val="00E82B70"/>
    <w:rsid w:val="00E830CC"/>
    <w:rsid w:val="00E83FDE"/>
    <w:rsid w:val="00E86D11"/>
    <w:rsid w:val="00E878AC"/>
    <w:rsid w:val="00E9023E"/>
    <w:rsid w:val="00E90EF0"/>
    <w:rsid w:val="00E9591F"/>
    <w:rsid w:val="00E9607B"/>
    <w:rsid w:val="00E96C62"/>
    <w:rsid w:val="00E96E80"/>
    <w:rsid w:val="00EA01A0"/>
    <w:rsid w:val="00EA05DC"/>
    <w:rsid w:val="00EA1F2E"/>
    <w:rsid w:val="00EA27D2"/>
    <w:rsid w:val="00EA37D3"/>
    <w:rsid w:val="00EA669B"/>
    <w:rsid w:val="00EA6D78"/>
    <w:rsid w:val="00EA755B"/>
    <w:rsid w:val="00EB1500"/>
    <w:rsid w:val="00EB217B"/>
    <w:rsid w:val="00EB664D"/>
    <w:rsid w:val="00EC02E8"/>
    <w:rsid w:val="00EC3EB4"/>
    <w:rsid w:val="00EC5179"/>
    <w:rsid w:val="00EC6D25"/>
    <w:rsid w:val="00ED2C65"/>
    <w:rsid w:val="00ED40B3"/>
    <w:rsid w:val="00ED6CEE"/>
    <w:rsid w:val="00EE094F"/>
    <w:rsid w:val="00EE18ED"/>
    <w:rsid w:val="00EE1F7A"/>
    <w:rsid w:val="00EE2299"/>
    <w:rsid w:val="00EE2D18"/>
    <w:rsid w:val="00EE36BB"/>
    <w:rsid w:val="00EE3AE0"/>
    <w:rsid w:val="00EE4318"/>
    <w:rsid w:val="00EE443A"/>
    <w:rsid w:val="00EE7848"/>
    <w:rsid w:val="00EE7B39"/>
    <w:rsid w:val="00EF06C3"/>
    <w:rsid w:val="00EF2439"/>
    <w:rsid w:val="00EF28E8"/>
    <w:rsid w:val="00EF35FB"/>
    <w:rsid w:val="00EF6F06"/>
    <w:rsid w:val="00F00587"/>
    <w:rsid w:val="00F04689"/>
    <w:rsid w:val="00F1038E"/>
    <w:rsid w:val="00F1099A"/>
    <w:rsid w:val="00F10E6E"/>
    <w:rsid w:val="00F10F27"/>
    <w:rsid w:val="00F12A37"/>
    <w:rsid w:val="00F13043"/>
    <w:rsid w:val="00F14F9F"/>
    <w:rsid w:val="00F152AE"/>
    <w:rsid w:val="00F16727"/>
    <w:rsid w:val="00F1762F"/>
    <w:rsid w:val="00F17D07"/>
    <w:rsid w:val="00F17DD1"/>
    <w:rsid w:val="00F212BD"/>
    <w:rsid w:val="00F2174F"/>
    <w:rsid w:val="00F21934"/>
    <w:rsid w:val="00F24775"/>
    <w:rsid w:val="00F24815"/>
    <w:rsid w:val="00F26A61"/>
    <w:rsid w:val="00F32A7B"/>
    <w:rsid w:val="00F33E19"/>
    <w:rsid w:val="00F35E1B"/>
    <w:rsid w:val="00F36183"/>
    <w:rsid w:val="00F36464"/>
    <w:rsid w:val="00F36685"/>
    <w:rsid w:val="00F36BAA"/>
    <w:rsid w:val="00F42B59"/>
    <w:rsid w:val="00F445F5"/>
    <w:rsid w:val="00F4460C"/>
    <w:rsid w:val="00F448E6"/>
    <w:rsid w:val="00F46555"/>
    <w:rsid w:val="00F465AB"/>
    <w:rsid w:val="00F4702C"/>
    <w:rsid w:val="00F50707"/>
    <w:rsid w:val="00F52CFF"/>
    <w:rsid w:val="00F5456A"/>
    <w:rsid w:val="00F54782"/>
    <w:rsid w:val="00F574EB"/>
    <w:rsid w:val="00F604A9"/>
    <w:rsid w:val="00F606EC"/>
    <w:rsid w:val="00F61424"/>
    <w:rsid w:val="00F64FF3"/>
    <w:rsid w:val="00F65EE9"/>
    <w:rsid w:val="00F66B48"/>
    <w:rsid w:val="00F6724D"/>
    <w:rsid w:val="00F67416"/>
    <w:rsid w:val="00F67AF4"/>
    <w:rsid w:val="00F701EC"/>
    <w:rsid w:val="00F73B8E"/>
    <w:rsid w:val="00F75E2E"/>
    <w:rsid w:val="00F762CD"/>
    <w:rsid w:val="00F7754D"/>
    <w:rsid w:val="00F809F5"/>
    <w:rsid w:val="00F80E6B"/>
    <w:rsid w:val="00F81139"/>
    <w:rsid w:val="00F81CFA"/>
    <w:rsid w:val="00F835E7"/>
    <w:rsid w:val="00F836A1"/>
    <w:rsid w:val="00F83E6F"/>
    <w:rsid w:val="00F851A3"/>
    <w:rsid w:val="00F85BDE"/>
    <w:rsid w:val="00F85D7C"/>
    <w:rsid w:val="00F8609B"/>
    <w:rsid w:val="00F8686A"/>
    <w:rsid w:val="00F869B6"/>
    <w:rsid w:val="00F8792B"/>
    <w:rsid w:val="00F90900"/>
    <w:rsid w:val="00F912CD"/>
    <w:rsid w:val="00F930B2"/>
    <w:rsid w:val="00F940CB"/>
    <w:rsid w:val="00F97229"/>
    <w:rsid w:val="00FA039D"/>
    <w:rsid w:val="00FA1A85"/>
    <w:rsid w:val="00FA375B"/>
    <w:rsid w:val="00FA3D4D"/>
    <w:rsid w:val="00FA400B"/>
    <w:rsid w:val="00FA4E84"/>
    <w:rsid w:val="00FB16EE"/>
    <w:rsid w:val="00FB1DDB"/>
    <w:rsid w:val="00FB455F"/>
    <w:rsid w:val="00FB4C95"/>
    <w:rsid w:val="00FB6E0B"/>
    <w:rsid w:val="00FC13FC"/>
    <w:rsid w:val="00FC32F1"/>
    <w:rsid w:val="00FD056F"/>
    <w:rsid w:val="00FD075D"/>
    <w:rsid w:val="00FD076B"/>
    <w:rsid w:val="00FD39DB"/>
    <w:rsid w:val="00FD60FC"/>
    <w:rsid w:val="00FE209F"/>
    <w:rsid w:val="00FE25F1"/>
    <w:rsid w:val="00FE4BFA"/>
    <w:rsid w:val="00FE78D6"/>
    <w:rsid w:val="00FF0190"/>
    <w:rsid w:val="00FF0634"/>
    <w:rsid w:val="00FF08B8"/>
    <w:rsid w:val="00FF0E0E"/>
    <w:rsid w:val="00FF190E"/>
    <w:rsid w:val="00FF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96CC1"/>
  <w15:docId w15:val="{9D3E4B20-9512-47C6-B607-F96CC6E0A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3B8E"/>
  </w:style>
  <w:style w:type="paragraph" w:styleId="Nagwek1">
    <w:name w:val="heading 1"/>
    <w:basedOn w:val="Normalny"/>
    <w:next w:val="Normalny"/>
    <w:link w:val="Nagwek1Znak"/>
    <w:qFormat/>
    <w:rsid w:val="00454793"/>
    <w:pPr>
      <w:keepNext/>
      <w:autoSpaceDE w:val="0"/>
      <w:autoSpaceDN w:val="0"/>
      <w:adjustRightInd w:val="0"/>
      <w:spacing w:after="120"/>
      <w:jc w:val="both"/>
      <w:outlineLvl w:val="0"/>
    </w:pPr>
    <w:rPr>
      <w:rFonts w:eastAsia="Arial Unicode MS"/>
      <w:b/>
      <w:sz w:val="22"/>
    </w:rPr>
  </w:style>
  <w:style w:type="paragraph" w:styleId="Nagwek2">
    <w:name w:val="heading 2"/>
    <w:aliases w:val="Nagłówek 2 Znak"/>
    <w:basedOn w:val="Normalny"/>
    <w:next w:val="Normalny"/>
    <w:qFormat/>
    <w:rsid w:val="00454793"/>
    <w:pPr>
      <w:keepNext/>
      <w:spacing w:before="240" w:after="6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9C79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qFormat/>
    <w:rsid w:val="00454793"/>
    <w:pPr>
      <w:keepNext/>
      <w:autoSpaceDE w:val="0"/>
      <w:autoSpaceDN w:val="0"/>
      <w:adjustRightInd w:val="0"/>
      <w:spacing w:after="120"/>
      <w:jc w:val="center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rsid w:val="00454793"/>
    <w:pPr>
      <w:keepNext/>
      <w:numPr>
        <w:numId w:val="2"/>
      </w:numPr>
      <w:autoSpaceDE w:val="0"/>
      <w:autoSpaceDN w:val="0"/>
      <w:adjustRightInd w:val="0"/>
      <w:spacing w:after="120"/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50692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0285F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54793"/>
    <w:pPr>
      <w:tabs>
        <w:tab w:val="center" w:pos="4153"/>
        <w:tab w:val="right" w:pos="8306"/>
      </w:tabs>
    </w:pPr>
  </w:style>
  <w:style w:type="paragraph" w:customStyle="1" w:styleId="Bullet1">
    <w:name w:val="Bullet 1"/>
    <w:basedOn w:val="Normalny"/>
    <w:rsid w:val="00454793"/>
    <w:pPr>
      <w:spacing w:before="120" w:after="120"/>
    </w:pPr>
    <w:rPr>
      <w:position w:val="6"/>
      <w:sz w:val="22"/>
      <w:lang w:val="en-GB"/>
    </w:rPr>
  </w:style>
  <w:style w:type="paragraph" w:styleId="Tekstpodstawowy">
    <w:name w:val="Body Text"/>
    <w:basedOn w:val="Normalny"/>
    <w:link w:val="TekstpodstawowyZnak"/>
    <w:rsid w:val="00454793"/>
    <w:pPr>
      <w:spacing w:before="120"/>
      <w:jc w:val="both"/>
    </w:pPr>
    <w:rPr>
      <w:rFonts w:ascii="Arial Narrow" w:hAnsi="Arial Narrow"/>
      <w:sz w:val="22"/>
    </w:rPr>
  </w:style>
  <w:style w:type="character" w:styleId="Numerstrony">
    <w:name w:val="page number"/>
    <w:basedOn w:val="Domylnaczcionkaakapitu"/>
    <w:rsid w:val="00454793"/>
  </w:style>
  <w:style w:type="paragraph" w:styleId="Stopka">
    <w:name w:val="footer"/>
    <w:basedOn w:val="Normalny"/>
    <w:link w:val="StopkaZnak"/>
    <w:uiPriority w:val="99"/>
    <w:rsid w:val="0045479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454793"/>
    <w:pPr>
      <w:autoSpaceDE w:val="0"/>
      <w:autoSpaceDN w:val="0"/>
      <w:adjustRightInd w:val="0"/>
      <w:spacing w:after="120"/>
      <w:ind w:left="993" w:hanging="285"/>
      <w:jc w:val="both"/>
    </w:pPr>
    <w:rPr>
      <w:rFonts w:eastAsia="Arial Unicode MS"/>
      <w:sz w:val="22"/>
    </w:rPr>
  </w:style>
  <w:style w:type="paragraph" w:styleId="Tekstpodstawowy3">
    <w:name w:val="Body Text 3"/>
    <w:basedOn w:val="Normalny"/>
    <w:rsid w:val="00454793"/>
    <w:pPr>
      <w:spacing w:before="120"/>
      <w:jc w:val="both"/>
    </w:pPr>
    <w:rPr>
      <w:sz w:val="24"/>
    </w:rPr>
  </w:style>
  <w:style w:type="paragraph" w:customStyle="1" w:styleId="PoziomI">
    <w:name w:val="Poziom I"/>
    <w:basedOn w:val="Normalny"/>
    <w:rsid w:val="00454793"/>
    <w:pPr>
      <w:keepNext/>
      <w:numPr>
        <w:numId w:val="3"/>
      </w:numPr>
      <w:tabs>
        <w:tab w:val="clear" w:pos="720"/>
        <w:tab w:val="num" w:pos="426"/>
      </w:tabs>
      <w:autoSpaceDE w:val="0"/>
      <w:autoSpaceDN w:val="0"/>
      <w:adjustRightInd w:val="0"/>
      <w:spacing w:after="120"/>
      <w:ind w:left="426" w:hanging="426"/>
      <w:jc w:val="both"/>
    </w:pPr>
    <w:rPr>
      <w:b/>
      <w:sz w:val="22"/>
    </w:rPr>
  </w:style>
  <w:style w:type="paragraph" w:customStyle="1" w:styleId="PoziomII">
    <w:name w:val="Poziom II"/>
    <w:basedOn w:val="Normalny"/>
    <w:rsid w:val="00454793"/>
    <w:pPr>
      <w:numPr>
        <w:ilvl w:val="1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II">
    <w:name w:val="Poziom III"/>
    <w:basedOn w:val="Normalny"/>
    <w:rsid w:val="00454793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V">
    <w:name w:val="Poziom IV"/>
    <w:basedOn w:val="Normalny"/>
    <w:rsid w:val="00454793"/>
    <w:pPr>
      <w:numPr>
        <w:ilvl w:val="3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V">
    <w:name w:val="Poziom V"/>
    <w:basedOn w:val="Normalny"/>
    <w:rsid w:val="00454793"/>
    <w:pPr>
      <w:numPr>
        <w:ilvl w:val="4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character" w:styleId="Hipercze">
    <w:name w:val="Hyperlink"/>
    <w:basedOn w:val="Domylnaczcionkaakapitu"/>
    <w:rsid w:val="00454793"/>
    <w:rPr>
      <w:color w:val="0000FF"/>
      <w:u w:val="single"/>
    </w:rPr>
  </w:style>
  <w:style w:type="table" w:styleId="Tabela-Siatka">
    <w:name w:val="Table Grid"/>
    <w:basedOn w:val="Standardowy"/>
    <w:uiPriority w:val="39"/>
    <w:rsid w:val="00454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DA3C71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rsid w:val="00DA3C71"/>
    <w:pPr>
      <w:spacing w:before="120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9A59F0"/>
    <w:pPr>
      <w:numPr>
        <w:numId w:val="4"/>
      </w:numPr>
      <w:spacing w:before="120" w:after="120"/>
      <w:jc w:val="both"/>
    </w:pPr>
    <w:rPr>
      <w:b/>
      <w:sz w:val="24"/>
    </w:rPr>
  </w:style>
  <w:style w:type="paragraph" w:customStyle="1" w:styleId="TextBullet1">
    <w:name w:val="Text Bullet1"/>
    <w:basedOn w:val="Normalny"/>
    <w:rsid w:val="00B13A40"/>
    <w:pPr>
      <w:numPr>
        <w:numId w:val="5"/>
      </w:numPr>
      <w:spacing w:before="40" w:after="40" w:line="240" w:lineRule="atLeast"/>
      <w:jc w:val="both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rsid w:val="003D28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3D2818"/>
    <w:pPr>
      <w:spacing w:before="0"/>
      <w:jc w:val="left"/>
    </w:pPr>
    <w:rPr>
      <w:rFonts w:ascii="Times New Roman" w:hAnsi="Times New Roman"/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818"/>
    <w:rPr>
      <w:rFonts w:ascii="Arial" w:hAnsi="Arial"/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3D2818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rsid w:val="003D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2818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,List Paragraph,List Paragraph1,List Paragraph2,HŁ_Bullet1,Podsis rysunku,Tabela,FooterText,numbered,Paragraphe de liste1,Bulletr List Paragraph,列出段落,列出段落1,List Paragraph21,Listeafsnit1,Parágrafo da Lista1,Tytuły,CW_Lista,Tyt"/>
    <w:basedOn w:val="Normalny"/>
    <w:link w:val="AkapitzlistZnak"/>
    <w:uiPriority w:val="34"/>
    <w:qFormat/>
    <w:rsid w:val="00943D3C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semiHidden/>
    <w:rsid w:val="00B0285F"/>
    <w:rPr>
      <w:rFonts w:ascii="Cambria" w:eastAsia="Times New Roman" w:hAnsi="Cambria" w:cs="Times New Roman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pierwsze">
    <w:name w:val="akapitzlistcxsppierwsz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drugie">
    <w:name w:val="akapitzlistcxspdrugi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nazwisko">
    <w:name w:val="akapitzlistcxspnazwisko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285F"/>
    <w:rPr>
      <w:b/>
      <w:bCs/>
    </w:rPr>
  </w:style>
  <w:style w:type="paragraph" w:styleId="Tekstpodstawowywcity3">
    <w:name w:val="Body Text Indent 3"/>
    <w:basedOn w:val="Normalny"/>
    <w:link w:val="Tekstpodstawowywcity3Znak"/>
    <w:rsid w:val="00EF24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2439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F2439"/>
  </w:style>
  <w:style w:type="paragraph" w:customStyle="1" w:styleId="Normalny1">
    <w:name w:val="Normalny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1">
    <w:name w:val="Normal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ny2">
    <w:name w:val="Normalny2"/>
    <w:rsid w:val="00230C0F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styleId="Zwykytekst">
    <w:name w:val="Plain Text"/>
    <w:basedOn w:val="Normalny"/>
    <w:link w:val="ZwykytekstZnak"/>
    <w:uiPriority w:val="99"/>
    <w:unhideWhenUsed/>
    <w:rsid w:val="00241EC9"/>
    <w:rPr>
      <w:rFonts w:ascii="Verdana" w:eastAsia="Calibri" w:hAnsi="Verdan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41EC9"/>
    <w:rPr>
      <w:rFonts w:ascii="Verdana" w:eastAsia="Calibri" w:hAnsi="Verdana" w:cs="Times New Roman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4F36C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36C7"/>
  </w:style>
  <w:style w:type="character" w:styleId="Odwoanieprzypisudolnego">
    <w:name w:val="footnote reference"/>
    <w:basedOn w:val="Domylnaczcionkaakapitu"/>
    <w:uiPriority w:val="99"/>
    <w:rsid w:val="004F36C7"/>
    <w:rPr>
      <w:vertAlign w:val="superscript"/>
    </w:r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Tabela Znak,FooterText Znak,numbered Znak,Paragraphe de liste1 Znak,Bulletr List Paragraph Znak,列出段落 Znak"/>
    <w:basedOn w:val="Domylnaczcionkaakapitu"/>
    <w:link w:val="Akapitzlist"/>
    <w:uiPriority w:val="34"/>
    <w:qFormat/>
    <w:rsid w:val="002847A0"/>
  </w:style>
  <w:style w:type="character" w:customStyle="1" w:styleId="Nagwek8Znak">
    <w:name w:val="Nagłówek 8 Znak"/>
    <w:basedOn w:val="Domylnaczcionkaakapitu"/>
    <w:link w:val="Nagwek8"/>
    <w:rsid w:val="0050692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ekstpodstawowyZnak">
    <w:name w:val="Tekst podstawowy Znak"/>
    <w:basedOn w:val="Domylnaczcionkaakapitu"/>
    <w:link w:val="Tekstpodstawowy"/>
    <w:rsid w:val="00F36BAA"/>
    <w:rPr>
      <w:rFonts w:ascii="Arial Narrow" w:hAnsi="Arial Narrow"/>
      <w:sz w:val="22"/>
    </w:rPr>
  </w:style>
  <w:style w:type="character" w:customStyle="1" w:styleId="Nagwek1Znak">
    <w:name w:val="Nagłówek 1 Znak"/>
    <w:basedOn w:val="Domylnaczcionkaakapitu"/>
    <w:link w:val="Nagwek1"/>
    <w:rsid w:val="00CE3D86"/>
    <w:rPr>
      <w:rFonts w:eastAsia="Arial Unicode MS"/>
      <w:b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E3D86"/>
  </w:style>
  <w:style w:type="paragraph" w:styleId="Legenda">
    <w:name w:val="caption"/>
    <w:basedOn w:val="Normalny"/>
    <w:next w:val="Normalny"/>
    <w:uiPriority w:val="35"/>
    <w:unhideWhenUsed/>
    <w:qFormat/>
    <w:rsid w:val="00CE3D8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4C74E9"/>
  </w:style>
  <w:style w:type="character" w:customStyle="1" w:styleId="TekstprzypisukocowegoZnak">
    <w:name w:val="Tekst przypisu końcowego Znak"/>
    <w:basedOn w:val="Domylnaczcionkaakapitu"/>
    <w:link w:val="Tekstprzypisukocowego"/>
    <w:rsid w:val="004C74E9"/>
  </w:style>
  <w:style w:type="character" w:styleId="Odwoanieprzypisukocowego">
    <w:name w:val="endnote reference"/>
    <w:basedOn w:val="Domylnaczcionkaakapitu"/>
    <w:rsid w:val="004C74E9"/>
    <w:rPr>
      <w:vertAlign w:val="superscript"/>
    </w:rPr>
  </w:style>
  <w:style w:type="paragraph" w:styleId="Tytu">
    <w:name w:val="Title"/>
    <w:basedOn w:val="Normalny"/>
    <w:link w:val="TytuZnak"/>
    <w:qFormat/>
    <w:rsid w:val="002A180C"/>
    <w:pPr>
      <w:jc w:val="center"/>
    </w:pPr>
    <w:rPr>
      <w:rFonts w:ascii="Arial" w:hAnsi="Arial"/>
      <w:b/>
      <w:sz w:val="22"/>
      <w:szCs w:val="24"/>
    </w:rPr>
  </w:style>
  <w:style w:type="character" w:customStyle="1" w:styleId="TytuZnak">
    <w:name w:val="Tytuł Znak"/>
    <w:basedOn w:val="Domylnaczcionkaakapitu"/>
    <w:link w:val="Tytu"/>
    <w:rsid w:val="002A180C"/>
    <w:rPr>
      <w:rFonts w:ascii="Arial" w:hAnsi="Arial"/>
      <w:b/>
      <w:sz w:val="22"/>
      <w:szCs w:val="24"/>
    </w:rPr>
  </w:style>
  <w:style w:type="paragraph" w:customStyle="1" w:styleId="Akapitzlist1">
    <w:name w:val="Akapit z listą1"/>
    <w:basedOn w:val="Normalny"/>
    <w:rsid w:val="002A180C"/>
    <w:pPr>
      <w:ind w:left="720"/>
      <w:contextualSpacing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7C5257"/>
    <w:pPr>
      <w:ind w:left="360" w:hanging="360"/>
    </w:pPr>
    <w:rPr>
      <w:sz w:val="24"/>
    </w:rPr>
  </w:style>
  <w:style w:type="paragraph" w:customStyle="1" w:styleId="Akapitzlist2">
    <w:name w:val="Akapit z listą2"/>
    <w:basedOn w:val="Normalny"/>
    <w:rsid w:val="007C5257"/>
    <w:pPr>
      <w:spacing w:after="160" w:line="256" w:lineRule="auto"/>
      <w:ind w:left="720"/>
    </w:pPr>
    <w:rPr>
      <w:rFonts w:ascii="Calibri" w:hAnsi="Calibri"/>
      <w:sz w:val="22"/>
    </w:rPr>
  </w:style>
  <w:style w:type="numbering" w:customStyle="1" w:styleId="RTFNum3">
    <w:name w:val="RTF_Num 3"/>
    <w:basedOn w:val="Bezlisty"/>
    <w:rsid w:val="007C5257"/>
    <w:pPr>
      <w:numPr>
        <w:numId w:val="13"/>
      </w:numPr>
    </w:pPr>
  </w:style>
  <w:style w:type="paragraph" w:customStyle="1" w:styleId="Standard">
    <w:name w:val="Standard"/>
    <w:rsid w:val="007C525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9C79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387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16727"/>
  </w:style>
  <w:style w:type="paragraph" w:styleId="Bezodstpw">
    <w:name w:val="No Spacing"/>
    <w:uiPriority w:val="1"/>
    <w:qFormat/>
    <w:rsid w:val="002145FF"/>
  </w:style>
  <w:style w:type="character" w:customStyle="1" w:styleId="Tekstpodstawowy2Znak">
    <w:name w:val="Tekst podstawowy 2 Znak"/>
    <w:basedOn w:val="Domylnaczcionkaakapitu"/>
    <w:link w:val="Tekstpodstawowy2"/>
    <w:rsid w:val="002E15B5"/>
  </w:style>
  <w:style w:type="character" w:customStyle="1" w:styleId="TekstpodstawowywcityZnak">
    <w:name w:val="Tekst podstawowy wcięty Znak"/>
    <w:basedOn w:val="Domylnaczcionkaakapitu"/>
    <w:link w:val="Tekstpodstawowywcity"/>
    <w:rsid w:val="00CC7A4E"/>
    <w:rPr>
      <w:rFonts w:eastAsia="Arial Unicode M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AB84B-AC0A-4D58-8A1B-D3E98954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813</Words>
  <Characters>5150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Links>
    <vt:vector size="12" baseType="variant">
      <vt:variant>
        <vt:i4>2752596</vt:i4>
      </vt:variant>
      <vt:variant>
        <vt:i4>3</vt:i4>
      </vt:variant>
      <vt:variant>
        <vt:i4>0</vt:i4>
      </vt:variant>
      <vt:variant>
        <vt:i4>5</vt:i4>
      </vt:variant>
      <vt:variant>
        <vt:lpwstr>mailto:beata.bartkowska@energa.pl</vt:lpwstr>
      </vt:variant>
      <vt:variant>
        <vt:lpwstr/>
      </vt:variant>
      <vt:variant>
        <vt:i4>3670105</vt:i4>
      </vt:variant>
      <vt:variant>
        <vt:i4>0</vt:i4>
      </vt:variant>
      <vt:variant>
        <vt:i4>0</vt:i4>
      </vt:variant>
      <vt:variant>
        <vt:i4>5</vt:i4>
      </vt:variant>
      <vt:variant>
        <vt:lpwstr>mailto:krzysztof.bilmin@energa.pl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Kaczorowska Magdalena (51000572)</dc:creator>
  <cp:lastModifiedBy>Zamiela Natalia</cp:lastModifiedBy>
  <cp:revision>5</cp:revision>
  <dcterms:created xsi:type="dcterms:W3CDTF">2026-01-15T09:21:00Z</dcterms:created>
  <dcterms:modified xsi:type="dcterms:W3CDTF">2026-01-15T11:14:00Z</dcterms:modified>
</cp:coreProperties>
</file>